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88" w:rsidRPr="00762F88" w:rsidRDefault="00762F88" w:rsidP="00762F88">
      <w:pPr>
        <w:shd w:val="clear" w:color="auto" w:fill="FFFFFF"/>
        <w:spacing w:after="480" w:line="240" w:lineRule="auto"/>
        <w:outlineLvl w:val="0"/>
        <w:rPr>
          <w:rFonts w:ascii="Times New Roman" w:eastAsia="Times New Roman" w:hAnsi="Times New Roman" w:cs="Times New Roman"/>
          <w:b/>
          <w:color w:val="04121B"/>
          <w:spacing w:val="-10"/>
          <w:kern w:val="36"/>
          <w:sz w:val="36"/>
          <w:szCs w:val="28"/>
          <w:lang w:eastAsia="ru-RU"/>
        </w:rPr>
      </w:pPr>
      <w:r w:rsidRPr="00762F88">
        <w:rPr>
          <w:rFonts w:ascii="Times New Roman" w:eastAsia="Times New Roman" w:hAnsi="Times New Roman" w:cs="Times New Roman"/>
          <w:b/>
          <w:color w:val="04121B"/>
          <w:spacing w:val="-10"/>
          <w:kern w:val="36"/>
          <w:sz w:val="36"/>
          <w:szCs w:val="28"/>
          <w:lang w:eastAsia="ru-RU"/>
        </w:rPr>
        <w:t>Имена существительные в английском языке</w:t>
      </w:r>
      <w:proofErr w:type="gramStart"/>
      <w:r w:rsidRPr="00762F8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7</w:t>
      </w:r>
      <w:proofErr w:type="gramEnd"/>
      <w:r w:rsidRPr="00762F8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.1K</w:t>
      </w:r>
    </w:p>
    <w:p w:rsidR="00762F88" w:rsidRPr="00762F88" w:rsidRDefault="00762F88" w:rsidP="00762F88">
      <w:pPr>
        <w:shd w:val="clear" w:color="auto" w:fill="FFFFFF"/>
        <w:spacing w:before="240" w:after="324" w:line="384" w:lineRule="atLeast"/>
        <w:ind w:firstLine="709"/>
        <w:jc w:val="both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762F88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Имя существительное — самая многочисленная часть речи в английском. Знакомство с языком зачастую начинается именно с нее. В этой статье мы собрали самые важные правила английского языка, которые помогут грамотно употреблять имена существительные в речи.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rStyle w:val="a4"/>
          <w:color w:val="04121B"/>
          <w:spacing w:val="-1"/>
          <w:sz w:val="28"/>
          <w:szCs w:val="28"/>
        </w:rPr>
        <w:t>Имя существительное</w:t>
      </w:r>
      <w:r w:rsidRPr="00762F88">
        <w:rPr>
          <w:color w:val="04121B"/>
          <w:spacing w:val="-1"/>
          <w:sz w:val="28"/>
          <w:szCs w:val="28"/>
        </w:rPr>
        <w:t> в английском языке — это часть речи, которая обозначает живых существ, предметы и явления. По-английски имя существительное называется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noun</w:t>
      </w:r>
      <w:proofErr w:type="spellEnd"/>
      <w:r w:rsidRPr="00762F88">
        <w:rPr>
          <w:color w:val="04121B"/>
          <w:spacing w:val="-1"/>
          <w:sz w:val="28"/>
          <w:szCs w:val="28"/>
        </w:rPr>
        <w:t>. Все слова из списка ниже — это примеры существительных:</w:t>
      </w:r>
    </w:p>
    <w:p w:rsidR="00762F88" w:rsidRPr="00762F88" w:rsidRDefault="00762F88" w:rsidP="00762F88">
      <w:pPr>
        <w:numPr>
          <w:ilvl w:val="0"/>
          <w:numId w:val="1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cat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кошка</w:t>
      </w:r>
    </w:p>
    <w:p w:rsidR="00762F88" w:rsidRPr="00762F88" w:rsidRDefault="00762F88" w:rsidP="00762F88">
      <w:pPr>
        <w:numPr>
          <w:ilvl w:val="0"/>
          <w:numId w:val="1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grandma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бабушка</w:t>
      </w:r>
    </w:p>
    <w:p w:rsidR="00762F88" w:rsidRPr="00762F88" w:rsidRDefault="00762F88" w:rsidP="00762F88">
      <w:pPr>
        <w:numPr>
          <w:ilvl w:val="0"/>
          <w:numId w:val="1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pencil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карандаш</w:t>
      </w:r>
    </w:p>
    <w:p w:rsidR="00762F88" w:rsidRPr="00762F88" w:rsidRDefault="00762F88" w:rsidP="00762F88">
      <w:pPr>
        <w:numPr>
          <w:ilvl w:val="0"/>
          <w:numId w:val="1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Moscow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Москва</w:t>
      </w:r>
    </w:p>
    <w:p w:rsidR="00762F88" w:rsidRPr="00762F88" w:rsidRDefault="00762F88" w:rsidP="00762F88">
      <w:pPr>
        <w:numPr>
          <w:ilvl w:val="0"/>
          <w:numId w:val="1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address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адрес</w:t>
      </w:r>
    </w:p>
    <w:p w:rsidR="00762F88" w:rsidRPr="00762F88" w:rsidRDefault="00762F88" w:rsidP="00762F88">
      <w:pPr>
        <w:numPr>
          <w:ilvl w:val="0"/>
          <w:numId w:val="1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love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любовь</w:t>
      </w:r>
    </w:p>
    <w:p w:rsidR="00762F88" w:rsidRPr="00762F88" w:rsidRDefault="00762F88" w:rsidP="00762F88">
      <w:pPr>
        <w:numPr>
          <w:ilvl w:val="0"/>
          <w:numId w:val="1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person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человек</w:t>
      </w:r>
    </w:p>
    <w:p w:rsidR="00762F88" w:rsidRPr="00762F88" w:rsidRDefault="00762F88" w:rsidP="00762F88">
      <w:pPr>
        <w:numPr>
          <w:ilvl w:val="0"/>
          <w:numId w:val="1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Michael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Jackson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> — Майкл Джексон</w:t>
      </w:r>
    </w:p>
    <w:p w:rsidR="00762F88" w:rsidRPr="00762F88" w:rsidRDefault="00762F88" w:rsidP="00762F88">
      <w:pPr>
        <w:pStyle w:val="2"/>
        <w:shd w:val="clear" w:color="auto" w:fill="FFFFFF"/>
        <w:spacing w:before="768" w:after="336" w:line="576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4121B"/>
          <w:spacing w:val="-6"/>
          <w:sz w:val="28"/>
          <w:szCs w:val="28"/>
        </w:rPr>
      </w:pPr>
      <w:r w:rsidRPr="00762F88">
        <w:rPr>
          <w:rFonts w:ascii="Times New Roman" w:hAnsi="Times New Roman" w:cs="Times New Roman"/>
          <w:b w:val="0"/>
          <w:bCs w:val="0"/>
          <w:color w:val="04121B"/>
          <w:spacing w:val="-6"/>
          <w:sz w:val="28"/>
          <w:szCs w:val="28"/>
        </w:rPr>
        <w:t>Собственные и нарицательные имена существительные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В английском языке выделяют два вида имен существительных:</w:t>
      </w:r>
    </w:p>
    <w:p w:rsidR="00762F88" w:rsidRPr="00762F88" w:rsidRDefault="00762F88" w:rsidP="00762F88">
      <w:pPr>
        <w:numPr>
          <w:ilvl w:val="0"/>
          <w:numId w:val="2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88">
        <w:rPr>
          <w:rFonts w:ascii="Times New Roman" w:hAnsi="Times New Roman" w:cs="Times New Roman"/>
          <w:sz w:val="28"/>
          <w:szCs w:val="28"/>
        </w:rPr>
        <w:t>Нарицательные существительные (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common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nouns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>) обозначают классы или категории людей, животных, вещей: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leaf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лист,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grass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трава,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street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улица,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cake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торт.</w:t>
      </w:r>
    </w:p>
    <w:p w:rsidR="00762F88" w:rsidRPr="00762F88" w:rsidRDefault="00762F88" w:rsidP="00762F88">
      <w:pPr>
        <w:numPr>
          <w:ilvl w:val="0"/>
          <w:numId w:val="2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88">
        <w:rPr>
          <w:rFonts w:ascii="Times New Roman" w:hAnsi="Times New Roman" w:cs="Times New Roman"/>
          <w:sz w:val="28"/>
          <w:szCs w:val="28"/>
        </w:rPr>
        <w:t>Имена собственные (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proper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nouns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>) обозначают имена конкретных людей и других живых существ, названия вещей и мест: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Moscow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Москва,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Caribbean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Карибские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острова,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Kate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Mustafa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Мустафа.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Понимать разницу между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common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nouns</w:t>
      </w:r>
      <w:proofErr w:type="spellEnd"/>
      <w:r w:rsidRPr="00762F88">
        <w:rPr>
          <w:color w:val="04121B"/>
          <w:spacing w:val="-1"/>
          <w:sz w:val="28"/>
          <w:szCs w:val="28"/>
        </w:rPr>
        <w:t> и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proper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nouns</w:t>
      </w:r>
      <w:proofErr w:type="spellEnd"/>
      <w:r w:rsidRPr="00762F88">
        <w:rPr>
          <w:color w:val="04121B"/>
          <w:spacing w:val="-1"/>
          <w:sz w:val="28"/>
          <w:szCs w:val="28"/>
        </w:rPr>
        <w:t xml:space="preserve"> важно, чтобы правильно их писать. Имена собственные в английском, как и в русском языке, пишутся с заглавной буквы. Но при этом </w:t>
      </w:r>
      <w:proofErr w:type="spellStart"/>
      <w:r w:rsidRPr="00762F88">
        <w:rPr>
          <w:color w:val="04121B"/>
          <w:spacing w:val="-1"/>
          <w:sz w:val="28"/>
          <w:szCs w:val="28"/>
        </w:rPr>
        <w:t>англоговорящие</w:t>
      </w:r>
      <w:proofErr w:type="spellEnd"/>
      <w:r w:rsidRPr="00762F88">
        <w:rPr>
          <w:color w:val="04121B"/>
          <w:spacing w:val="-1"/>
          <w:sz w:val="28"/>
          <w:szCs w:val="28"/>
        </w:rPr>
        <w:t xml:space="preserve"> люди несколько иначе делят существительные на собственные и нарицательные — </w:t>
      </w:r>
      <w:r w:rsidRPr="00762F88">
        <w:rPr>
          <w:color w:val="04121B"/>
          <w:spacing w:val="-1"/>
          <w:sz w:val="28"/>
          <w:szCs w:val="28"/>
        </w:rPr>
        <w:lastRenderedPageBreak/>
        <w:t>не так, как привыкли мы. Вот несколько особенностей, которые стоит запомнить.</w:t>
      </w:r>
    </w:p>
    <w:p w:rsidR="00762F88" w:rsidRPr="00762F88" w:rsidRDefault="00762F88" w:rsidP="00762F88">
      <w:pPr>
        <w:pStyle w:val="3"/>
        <w:shd w:val="clear" w:color="auto" w:fill="FFFFFF"/>
        <w:spacing w:before="336" w:after="144" w:line="384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4121B"/>
          <w:spacing w:val="-2"/>
          <w:sz w:val="28"/>
          <w:szCs w:val="28"/>
        </w:rPr>
      </w:pPr>
      <w:r w:rsidRPr="00762F88">
        <w:rPr>
          <w:rFonts w:ascii="Times New Roman" w:hAnsi="Times New Roman" w:cs="Times New Roman"/>
          <w:b w:val="0"/>
          <w:bCs w:val="0"/>
          <w:color w:val="04121B"/>
          <w:spacing w:val="-2"/>
          <w:sz w:val="28"/>
          <w:szCs w:val="28"/>
        </w:rPr>
        <w:t>Члены семьи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 xml:space="preserve">Названия членов семьи для </w:t>
      </w:r>
      <w:proofErr w:type="spellStart"/>
      <w:r w:rsidRPr="00762F88">
        <w:rPr>
          <w:color w:val="04121B"/>
          <w:spacing w:val="-1"/>
          <w:sz w:val="28"/>
          <w:szCs w:val="28"/>
        </w:rPr>
        <w:t>англоговорящих</w:t>
      </w:r>
      <w:proofErr w:type="spellEnd"/>
      <w:r w:rsidRPr="00762F88">
        <w:rPr>
          <w:color w:val="04121B"/>
          <w:spacing w:val="-1"/>
          <w:sz w:val="28"/>
          <w:szCs w:val="28"/>
        </w:rPr>
        <w:t xml:space="preserve"> людей — все </w:t>
      </w:r>
      <w:proofErr w:type="gramStart"/>
      <w:r w:rsidRPr="00762F88">
        <w:rPr>
          <w:color w:val="04121B"/>
          <w:spacing w:val="-1"/>
          <w:sz w:val="28"/>
          <w:szCs w:val="28"/>
        </w:rPr>
        <w:t>равно</w:t>
      </w:r>
      <w:proofErr w:type="gramEnd"/>
      <w:r w:rsidRPr="00762F88">
        <w:rPr>
          <w:color w:val="04121B"/>
          <w:spacing w:val="-1"/>
          <w:sz w:val="28"/>
          <w:szCs w:val="28"/>
        </w:rPr>
        <w:t xml:space="preserve"> что имена, поэтому пишутся они с большой буквы: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Mum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> </w:t>
      </w:r>
      <w:r w:rsidRPr="00762F88">
        <w:rPr>
          <w:color w:val="04121B"/>
          <w:spacing w:val="-1"/>
          <w:sz w:val="28"/>
          <w:szCs w:val="28"/>
        </w:rPr>
        <w:t>— мама,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Dad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> </w:t>
      </w:r>
      <w:r w:rsidRPr="00762F88">
        <w:rPr>
          <w:color w:val="04121B"/>
          <w:spacing w:val="-1"/>
          <w:sz w:val="28"/>
          <w:szCs w:val="28"/>
        </w:rPr>
        <w:t>— папа,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Nana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> </w:t>
      </w:r>
      <w:r w:rsidRPr="00762F88">
        <w:rPr>
          <w:color w:val="04121B"/>
          <w:spacing w:val="-1"/>
          <w:sz w:val="28"/>
          <w:szCs w:val="28"/>
        </w:rPr>
        <w:t>— бабуля,</w:t>
      </w:r>
      <w:r w:rsidRPr="00762F88">
        <w:rPr>
          <w:rStyle w:val="a4"/>
          <w:color w:val="04121B"/>
          <w:spacing w:val="-1"/>
          <w:sz w:val="28"/>
          <w:szCs w:val="28"/>
        </w:rPr>
        <w:t>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Aunt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Mary</w:t>
      </w:r>
      <w:proofErr w:type="spellEnd"/>
      <w:r w:rsidRPr="00762F88">
        <w:rPr>
          <w:color w:val="04121B"/>
          <w:spacing w:val="-1"/>
          <w:sz w:val="28"/>
          <w:szCs w:val="28"/>
        </w:rPr>
        <w:t> — тетя Мэри. Но только в том случае, когда названия используем как имена собственные, обращаясь к собственным членам семьи, например: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Could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you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help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>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me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 xml:space="preserve">, 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Mum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>?</w:t>
      </w:r>
      <w:r w:rsidRPr="00762F88">
        <w:rPr>
          <w:color w:val="04121B"/>
          <w:spacing w:val="-1"/>
          <w:sz w:val="28"/>
          <w:szCs w:val="28"/>
        </w:rPr>
        <w:t xml:space="preserve"> (Можешь мне помочь, мам?). Если же мы говорим </w:t>
      </w:r>
      <w:proofErr w:type="gramStart"/>
      <w:r w:rsidRPr="00762F88">
        <w:rPr>
          <w:color w:val="04121B"/>
          <w:spacing w:val="-1"/>
          <w:sz w:val="28"/>
          <w:szCs w:val="28"/>
        </w:rPr>
        <w:t>про</w:t>
      </w:r>
      <w:proofErr w:type="gramEnd"/>
      <w:r w:rsidRPr="00762F88">
        <w:rPr>
          <w:color w:val="04121B"/>
          <w:spacing w:val="-1"/>
          <w:sz w:val="28"/>
          <w:szCs w:val="28"/>
        </w:rPr>
        <w:t xml:space="preserve"> </w:t>
      </w:r>
      <w:proofErr w:type="gramStart"/>
      <w:r w:rsidRPr="00762F88">
        <w:rPr>
          <w:color w:val="04121B"/>
          <w:spacing w:val="-1"/>
          <w:sz w:val="28"/>
          <w:szCs w:val="28"/>
        </w:rPr>
        <w:t>чьих-то</w:t>
      </w:r>
      <w:proofErr w:type="gramEnd"/>
      <w:r w:rsidRPr="00762F88">
        <w:rPr>
          <w:color w:val="04121B"/>
          <w:spacing w:val="-1"/>
          <w:sz w:val="28"/>
          <w:szCs w:val="28"/>
        </w:rPr>
        <w:t xml:space="preserve"> чужих маму и папу или используем эти слова в сочетании с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my</w:t>
      </w:r>
      <w:proofErr w:type="spellEnd"/>
      <w:r w:rsidRPr="00762F88">
        <w:rPr>
          <w:color w:val="04121B"/>
          <w:spacing w:val="-1"/>
          <w:sz w:val="28"/>
          <w:szCs w:val="28"/>
        </w:rPr>
        <w:t>,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her</w:t>
      </w:r>
      <w:proofErr w:type="spellEnd"/>
      <w:r w:rsidRPr="00762F88">
        <w:rPr>
          <w:color w:val="04121B"/>
          <w:spacing w:val="-1"/>
          <w:sz w:val="28"/>
          <w:szCs w:val="28"/>
        </w:rPr>
        <w:t>,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his</w:t>
      </w:r>
      <w:proofErr w:type="spellEnd"/>
      <w:r w:rsidRPr="00762F88">
        <w:rPr>
          <w:color w:val="04121B"/>
          <w:spacing w:val="-1"/>
          <w:sz w:val="28"/>
          <w:szCs w:val="28"/>
        </w:rPr>
        <w:t>,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our</w:t>
      </w:r>
      <w:proofErr w:type="spellEnd"/>
      <w:r w:rsidRPr="00762F88">
        <w:rPr>
          <w:color w:val="04121B"/>
          <w:spacing w:val="-1"/>
          <w:sz w:val="28"/>
          <w:szCs w:val="28"/>
        </w:rPr>
        <w:t> или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the</w:t>
      </w:r>
      <w:proofErr w:type="spellEnd"/>
      <w:r w:rsidRPr="00762F88">
        <w:rPr>
          <w:color w:val="04121B"/>
          <w:spacing w:val="-1"/>
          <w:sz w:val="28"/>
          <w:szCs w:val="28"/>
        </w:rPr>
        <w:t>,</w:t>
      </w:r>
      <w:r w:rsidRPr="00762F88">
        <w:rPr>
          <w:rStyle w:val="a4"/>
          <w:color w:val="04121B"/>
          <w:spacing w:val="-1"/>
          <w:sz w:val="28"/>
          <w:szCs w:val="28"/>
        </w:rPr>
        <w:t>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a</w:t>
      </w:r>
      <w:proofErr w:type="spellEnd"/>
      <w:r w:rsidRPr="00762F88">
        <w:rPr>
          <w:color w:val="04121B"/>
          <w:spacing w:val="-1"/>
          <w:sz w:val="28"/>
          <w:szCs w:val="28"/>
        </w:rPr>
        <w:t>,</w:t>
      </w:r>
      <w:r w:rsidRPr="00762F88">
        <w:rPr>
          <w:rStyle w:val="a4"/>
          <w:color w:val="04121B"/>
          <w:spacing w:val="-1"/>
          <w:sz w:val="28"/>
          <w:szCs w:val="28"/>
        </w:rPr>
        <w:t>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an</w:t>
      </w:r>
      <w:proofErr w:type="spellEnd"/>
      <w:r w:rsidRPr="00762F88">
        <w:rPr>
          <w:color w:val="04121B"/>
          <w:spacing w:val="-1"/>
          <w:sz w:val="28"/>
          <w:szCs w:val="28"/>
        </w:rPr>
        <w:t>, то напишем их с маленькой буквы: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Your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mum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called</w:t>
      </w:r>
      <w:proofErr w:type="spellEnd"/>
      <w:r w:rsidRPr="00762F88">
        <w:rPr>
          <w:color w:val="04121B"/>
          <w:spacing w:val="-1"/>
          <w:sz w:val="28"/>
          <w:szCs w:val="28"/>
        </w:rPr>
        <w:t> (Твоя мама звонила).</w:t>
      </w:r>
    </w:p>
    <w:p w:rsidR="00762F88" w:rsidRPr="00762F88" w:rsidRDefault="00762F88" w:rsidP="00762F88">
      <w:pPr>
        <w:pStyle w:val="3"/>
        <w:shd w:val="clear" w:color="auto" w:fill="FFFFFF"/>
        <w:spacing w:before="336" w:after="144" w:line="384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4121B"/>
          <w:spacing w:val="-2"/>
          <w:sz w:val="28"/>
          <w:szCs w:val="28"/>
        </w:rPr>
      </w:pPr>
      <w:r w:rsidRPr="00762F88">
        <w:rPr>
          <w:rFonts w:ascii="Times New Roman" w:hAnsi="Times New Roman" w:cs="Times New Roman"/>
          <w:b w:val="0"/>
          <w:bCs w:val="0"/>
          <w:color w:val="04121B"/>
          <w:spacing w:val="-2"/>
          <w:sz w:val="28"/>
          <w:szCs w:val="28"/>
        </w:rPr>
        <w:t>Стороны света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Названия сторон света пишутся с заглавной буквы, если мы говорим о регионе, и </w:t>
      </w:r>
      <w:proofErr w:type="gramStart"/>
      <w:r w:rsidRPr="00762F88">
        <w:rPr>
          <w:color w:val="04121B"/>
          <w:spacing w:val="-1"/>
          <w:sz w:val="28"/>
          <w:szCs w:val="28"/>
        </w:rPr>
        <w:t>со</w:t>
      </w:r>
      <w:proofErr w:type="gramEnd"/>
      <w:r w:rsidRPr="00762F88">
        <w:rPr>
          <w:color w:val="04121B"/>
          <w:spacing w:val="-1"/>
          <w:sz w:val="28"/>
          <w:szCs w:val="28"/>
        </w:rPr>
        <w:t> строчной — если о направлении. Сравните:</w:t>
      </w:r>
    </w:p>
    <w:p w:rsidR="00762F88" w:rsidRPr="00762F88" w:rsidRDefault="00762F88" w:rsidP="00762F88">
      <w:pPr>
        <w:numPr>
          <w:ilvl w:val="0"/>
          <w:numId w:val="3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  <w:lang w:val="en-US"/>
        </w:rPr>
        <w:t>His father is from the West.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> — </w:t>
      </w:r>
      <w:r w:rsidRPr="00762F88">
        <w:rPr>
          <w:rFonts w:ascii="Times New Roman" w:hAnsi="Times New Roman" w:cs="Times New Roman"/>
          <w:sz w:val="28"/>
          <w:szCs w:val="28"/>
        </w:rPr>
        <w:t>Его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отец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родом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с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Запада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2F88" w:rsidRPr="00762F88" w:rsidRDefault="00762F88" w:rsidP="00762F88">
      <w:pPr>
        <w:numPr>
          <w:ilvl w:val="0"/>
          <w:numId w:val="3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The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plane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turned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to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the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north-east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.</w:t>
      </w:r>
      <w:r w:rsidRPr="00762F88">
        <w:rPr>
          <w:rFonts w:ascii="Times New Roman" w:hAnsi="Times New Roman" w:cs="Times New Roman"/>
          <w:sz w:val="28"/>
          <w:szCs w:val="28"/>
        </w:rPr>
        <w:t> — Самолет повернул на северо-восток.</w:t>
      </w:r>
    </w:p>
    <w:p w:rsidR="00762F88" w:rsidRPr="00762F88" w:rsidRDefault="00762F88" w:rsidP="00762F88">
      <w:pPr>
        <w:pStyle w:val="3"/>
        <w:shd w:val="clear" w:color="auto" w:fill="FFFFFF"/>
        <w:spacing w:before="336" w:after="144" w:line="384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4121B"/>
          <w:spacing w:val="-2"/>
          <w:sz w:val="28"/>
          <w:szCs w:val="28"/>
        </w:rPr>
      </w:pPr>
      <w:r w:rsidRPr="00762F88">
        <w:rPr>
          <w:rFonts w:ascii="Times New Roman" w:hAnsi="Times New Roman" w:cs="Times New Roman"/>
          <w:b w:val="0"/>
          <w:bCs w:val="0"/>
          <w:color w:val="04121B"/>
          <w:spacing w:val="-2"/>
          <w:sz w:val="28"/>
          <w:szCs w:val="28"/>
        </w:rPr>
        <w:t>Дни недели и месяцы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Понедельник — он такой один, как и март с апрелем, поэтому носители английского языка воспринимают названия дней недели и месяцев как имена собственные. А значит, пишутся эти слова с заглавной буквы: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Monday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> </w:t>
      </w:r>
      <w:r w:rsidRPr="00762F88">
        <w:rPr>
          <w:color w:val="04121B"/>
          <w:spacing w:val="-1"/>
          <w:sz w:val="28"/>
          <w:szCs w:val="28"/>
        </w:rPr>
        <w:t>— понедельник,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Friday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> </w:t>
      </w:r>
      <w:r w:rsidRPr="00762F88">
        <w:rPr>
          <w:color w:val="04121B"/>
          <w:spacing w:val="-1"/>
          <w:sz w:val="28"/>
          <w:szCs w:val="28"/>
        </w:rPr>
        <w:t>— пятница,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March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> </w:t>
      </w:r>
      <w:r w:rsidRPr="00762F88">
        <w:rPr>
          <w:color w:val="04121B"/>
          <w:spacing w:val="-1"/>
          <w:sz w:val="28"/>
          <w:szCs w:val="28"/>
        </w:rPr>
        <w:t>— март,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April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> </w:t>
      </w:r>
      <w:r w:rsidRPr="00762F88">
        <w:rPr>
          <w:color w:val="04121B"/>
          <w:spacing w:val="-1"/>
          <w:sz w:val="28"/>
          <w:szCs w:val="28"/>
        </w:rPr>
        <w:t>— апрель.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Это правило не распространяется на времена года, они пишутся со строчной буквы: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autumn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> </w:t>
      </w:r>
      <w:r w:rsidRPr="00762F88">
        <w:rPr>
          <w:color w:val="04121B"/>
          <w:spacing w:val="-1"/>
          <w:sz w:val="28"/>
          <w:szCs w:val="28"/>
        </w:rPr>
        <w:t>— осень,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spring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> </w:t>
      </w:r>
      <w:r w:rsidRPr="00762F88">
        <w:rPr>
          <w:color w:val="04121B"/>
          <w:spacing w:val="-1"/>
          <w:sz w:val="28"/>
          <w:szCs w:val="28"/>
        </w:rPr>
        <w:t>— весна.</w:t>
      </w:r>
    </w:p>
    <w:p w:rsidR="00762F88" w:rsidRPr="00762F88" w:rsidRDefault="00762F88" w:rsidP="00762F88">
      <w:pPr>
        <w:pStyle w:val="3"/>
        <w:shd w:val="clear" w:color="auto" w:fill="FFFFFF"/>
        <w:spacing w:before="336" w:after="144" w:line="384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4121B"/>
          <w:spacing w:val="-2"/>
          <w:sz w:val="28"/>
          <w:szCs w:val="28"/>
        </w:rPr>
      </w:pPr>
      <w:r w:rsidRPr="00762F88">
        <w:rPr>
          <w:rFonts w:ascii="Times New Roman" w:hAnsi="Times New Roman" w:cs="Times New Roman"/>
          <w:b w:val="0"/>
          <w:bCs w:val="0"/>
          <w:color w:val="04121B"/>
          <w:spacing w:val="-2"/>
          <w:sz w:val="28"/>
          <w:szCs w:val="28"/>
        </w:rPr>
        <w:t>Титулы и должности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Если титул или должность человека в предложении предшествуют имени этого самого человека, то пишутся с заглавной буквы: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Lieutenant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Rzhevsky</w:t>
      </w:r>
      <w:proofErr w:type="spellEnd"/>
      <w:r w:rsidRPr="00762F88">
        <w:rPr>
          <w:color w:val="04121B"/>
          <w:spacing w:val="-1"/>
          <w:sz w:val="28"/>
          <w:szCs w:val="28"/>
        </w:rPr>
        <w:t> — поручик Ржевский, 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Chief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Marketing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Officer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Julia</w:t>
      </w:r>
      <w:proofErr w:type="spellEnd"/>
      <w:r w:rsidRPr="00762F88">
        <w:rPr>
          <w:rStyle w:val="a4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color w:val="04121B"/>
          <w:spacing w:val="-1"/>
          <w:sz w:val="28"/>
          <w:szCs w:val="28"/>
        </w:rPr>
        <w:t>Bailey</w:t>
      </w:r>
      <w:proofErr w:type="spellEnd"/>
      <w:r w:rsidRPr="00762F88">
        <w:rPr>
          <w:color w:val="04121B"/>
          <w:spacing w:val="-1"/>
          <w:sz w:val="28"/>
          <w:szCs w:val="28"/>
        </w:rPr>
        <w:t xml:space="preserve"> — директор по маркетингу Джулия </w:t>
      </w:r>
      <w:proofErr w:type="spellStart"/>
      <w:r w:rsidRPr="00762F88">
        <w:rPr>
          <w:color w:val="04121B"/>
          <w:spacing w:val="-1"/>
          <w:sz w:val="28"/>
          <w:szCs w:val="28"/>
        </w:rPr>
        <w:t>Бэйли</w:t>
      </w:r>
      <w:proofErr w:type="spellEnd"/>
      <w:r w:rsidRPr="00762F88">
        <w:rPr>
          <w:color w:val="04121B"/>
          <w:spacing w:val="-1"/>
          <w:sz w:val="28"/>
          <w:szCs w:val="28"/>
        </w:rPr>
        <w:t>.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Это правило не действует, если за титулом или должностью не следует имя человека:</w:t>
      </w:r>
    </w:p>
    <w:p w:rsidR="00762F88" w:rsidRPr="00762F88" w:rsidRDefault="00762F88" w:rsidP="00762F88">
      <w:pPr>
        <w:numPr>
          <w:ilvl w:val="0"/>
          <w:numId w:val="4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  <w:lang w:val="en-US"/>
        </w:rPr>
        <w:t>Our company is looking for a new chief marketing officer.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> — </w:t>
      </w:r>
      <w:r w:rsidRPr="00762F88">
        <w:rPr>
          <w:rFonts w:ascii="Times New Roman" w:hAnsi="Times New Roman" w:cs="Times New Roman"/>
          <w:sz w:val="28"/>
          <w:szCs w:val="28"/>
        </w:rPr>
        <w:t>Наша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компания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ищет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нового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директора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по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маркетингу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62F88">
        <w:rPr>
          <w:rFonts w:ascii="Times New Roman" w:hAnsi="Times New Roman" w:cs="Times New Roman"/>
          <w:sz w:val="28"/>
          <w:szCs w:val="28"/>
        </w:rPr>
        <w:t xml:space="preserve">(На практике </w:t>
      </w:r>
      <w:r w:rsidRPr="00762F88">
        <w:rPr>
          <w:rFonts w:ascii="Times New Roman" w:hAnsi="Times New Roman" w:cs="Times New Roman"/>
          <w:sz w:val="28"/>
          <w:szCs w:val="28"/>
        </w:rPr>
        <w:lastRenderedPageBreak/>
        <w:t>название должности часто пишут с заглавных букв, хотя это и не соответствует правилам).</w:t>
      </w:r>
    </w:p>
    <w:p w:rsidR="00762F88" w:rsidRPr="00762F88" w:rsidRDefault="00762F88" w:rsidP="00762F88">
      <w:pPr>
        <w:numPr>
          <w:ilvl w:val="0"/>
          <w:numId w:val="4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  <w:lang w:val="en-US"/>
        </w:rPr>
        <w:t>Natasha danced with the lieutenant at the ball.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> — </w:t>
      </w:r>
      <w:r w:rsidRPr="00762F88">
        <w:rPr>
          <w:rFonts w:ascii="Times New Roman" w:hAnsi="Times New Roman" w:cs="Times New Roman"/>
          <w:sz w:val="28"/>
          <w:szCs w:val="28"/>
        </w:rPr>
        <w:t>На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балу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Наташа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танцевала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с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поручиком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2F88" w:rsidRPr="00762F88" w:rsidRDefault="00762F88" w:rsidP="00762F88">
      <w:pPr>
        <w:pStyle w:val="2"/>
        <w:shd w:val="clear" w:color="auto" w:fill="FFFFFF"/>
        <w:spacing w:before="768" w:after="336" w:line="576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4121B"/>
          <w:spacing w:val="-6"/>
          <w:sz w:val="28"/>
          <w:szCs w:val="28"/>
        </w:rPr>
      </w:pPr>
      <w:r w:rsidRPr="00762F88">
        <w:rPr>
          <w:rFonts w:ascii="Times New Roman" w:hAnsi="Times New Roman" w:cs="Times New Roman"/>
          <w:b w:val="0"/>
          <w:bCs w:val="0"/>
          <w:color w:val="04121B"/>
          <w:spacing w:val="-6"/>
          <w:sz w:val="28"/>
          <w:szCs w:val="28"/>
        </w:rPr>
        <w:t>Конкретные и абстрактные существительные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Есть еще два вида, на которые делятся английские имена существительные, — конкретные и абстрактные.</w:t>
      </w:r>
    </w:p>
    <w:p w:rsidR="00762F88" w:rsidRPr="00762F88" w:rsidRDefault="00762F88" w:rsidP="00762F88">
      <w:pPr>
        <w:pStyle w:val="3"/>
        <w:shd w:val="clear" w:color="auto" w:fill="FFFFFF"/>
        <w:spacing w:before="336" w:after="144" w:line="384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4121B"/>
          <w:spacing w:val="-2"/>
          <w:sz w:val="28"/>
          <w:szCs w:val="28"/>
        </w:rPr>
      </w:pPr>
      <w:r w:rsidRPr="00762F88">
        <w:rPr>
          <w:rFonts w:ascii="Times New Roman" w:hAnsi="Times New Roman" w:cs="Times New Roman"/>
          <w:b w:val="0"/>
          <w:bCs w:val="0"/>
          <w:color w:val="04121B"/>
          <w:spacing w:val="-2"/>
          <w:sz w:val="28"/>
          <w:szCs w:val="28"/>
        </w:rPr>
        <w:t>Конкретные существительные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Конкретные существительные (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concrete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nouns</w:t>
      </w:r>
      <w:proofErr w:type="spellEnd"/>
      <w:r w:rsidRPr="00762F88">
        <w:rPr>
          <w:color w:val="04121B"/>
          <w:spacing w:val="-1"/>
          <w:sz w:val="28"/>
          <w:szCs w:val="28"/>
        </w:rPr>
        <w:t>) обозначают все то, что мы можем воспринимать органами чувств: увидеть, потрогать, понюхать, услышать или попробовать на вкус. В эту категорию входят:</w:t>
      </w:r>
    </w:p>
    <w:p w:rsidR="00762F88" w:rsidRPr="00762F88" w:rsidRDefault="00762F88" w:rsidP="00762F88">
      <w:pPr>
        <w:numPr>
          <w:ilvl w:val="0"/>
          <w:numId w:val="5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88">
        <w:rPr>
          <w:rFonts w:ascii="Times New Roman" w:hAnsi="Times New Roman" w:cs="Times New Roman"/>
          <w:sz w:val="28"/>
          <w:szCs w:val="28"/>
        </w:rPr>
        <w:t>названия живых существ, а также их имена: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fox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лиса,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geese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гуси,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artist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художник,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Snowball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Снежок;</w:t>
      </w:r>
    </w:p>
    <w:p w:rsidR="00762F88" w:rsidRPr="00762F88" w:rsidRDefault="00762F88" w:rsidP="00762F88">
      <w:pPr>
        <w:numPr>
          <w:ilvl w:val="0"/>
          <w:numId w:val="5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88">
        <w:rPr>
          <w:rFonts w:ascii="Times New Roman" w:hAnsi="Times New Roman" w:cs="Times New Roman"/>
          <w:sz w:val="28"/>
          <w:szCs w:val="28"/>
        </w:rPr>
        <w:t>названия мест: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country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страна,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village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деревня,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planet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планета,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Istanbul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Стамбул;</w:t>
      </w:r>
    </w:p>
    <w:p w:rsidR="00762F88" w:rsidRPr="00762F88" w:rsidRDefault="00762F88" w:rsidP="00762F88">
      <w:pPr>
        <w:numPr>
          <w:ilvl w:val="0"/>
          <w:numId w:val="5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88">
        <w:rPr>
          <w:rFonts w:ascii="Times New Roman" w:hAnsi="Times New Roman" w:cs="Times New Roman"/>
          <w:sz w:val="28"/>
          <w:szCs w:val="28"/>
        </w:rPr>
        <w:t>названия предметов и явлений: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tree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дерево,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cup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чашка,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banana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банан,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chatter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болтовня.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Все имена людей и животных — это конкретные существительные, даже если они обозначают вымышленных персонажей, например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Bilbo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Baggins</w:t>
      </w:r>
      <w:proofErr w:type="spellEnd"/>
      <w:r w:rsidRPr="00762F88">
        <w:rPr>
          <w:color w:val="04121B"/>
          <w:spacing w:val="-1"/>
          <w:sz w:val="28"/>
          <w:szCs w:val="28"/>
        </w:rPr>
        <w:t> и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Shelob</w:t>
      </w:r>
      <w:proofErr w:type="spellEnd"/>
      <w:r w:rsidRPr="00762F88">
        <w:rPr>
          <w:color w:val="04121B"/>
          <w:spacing w:val="-1"/>
          <w:sz w:val="28"/>
          <w:szCs w:val="28"/>
        </w:rPr>
        <w:t>. То же касается и названий мест. Даже если место существует только в художественном произведении или существовало давным-давно, так что увидеть его в реальности мы не можем, все равно это конкретное существительное: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Arrakis</w:t>
      </w:r>
      <w:proofErr w:type="spellEnd"/>
      <w:r w:rsidRPr="00762F88">
        <w:rPr>
          <w:color w:val="04121B"/>
          <w:spacing w:val="-1"/>
          <w:sz w:val="28"/>
          <w:szCs w:val="28"/>
        </w:rPr>
        <w:t>,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Babylon</w:t>
      </w:r>
      <w:proofErr w:type="spellEnd"/>
      <w:r w:rsidRPr="00762F88">
        <w:rPr>
          <w:color w:val="04121B"/>
          <w:spacing w:val="-1"/>
          <w:sz w:val="28"/>
          <w:szCs w:val="28"/>
        </w:rPr>
        <w:t>.</w:t>
      </w:r>
    </w:p>
    <w:p w:rsidR="00762F88" w:rsidRPr="00762F88" w:rsidRDefault="00762F88" w:rsidP="00762F88">
      <w:pPr>
        <w:pStyle w:val="3"/>
        <w:shd w:val="clear" w:color="auto" w:fill="FFFFFF"/>
        <w:spacing w:before="336" w:after="144" w:line="384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4121B"/>
          <w:spacing w:val="-2"/>
          <w:sz w:val="28"/>
          <w:szCs w:val="28"/>
        </w:rPr>
      </w:pPr>
      <w:r w:rsidRPr="00762F88">
        <w:rPr>
          <w:rFonts w:ascii="Times New Roman" w:hAnsi="Times New Roman" w:cs="Times New Roman"/>
          <w:b w:val="0"/>
          <w:bCs w:val="0"/>
          <w:color w:val="04121B"/>
          <w:spacing w:val="-2"/>
          <w:sz w:val="28"/>
          <w:szCs w:val="28"/>
        </w:rPr>
        <w:t>Абстрактные существительные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Абстрактные существительные (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abstract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nouns</w:t>
      </w:r>
      <w:proofErr w:type="spellEnd"/>
      <w:r w:rsidRPr="00762F88">
        <w:rPr>
          <w:color w:val="04121B"/>
          <w:spacing w:val="-1"/>
          <w:sz w:val="28"/>
          <w:szCs w:val="28"/>
        </w:rPr>
        <w:t>) обозначают все то, что может существовать в нашем сознании, но с чем мы не можем взаимодействовать непосредственно через органы чувств. Например:</w:t>
      </w:r>
    </w:p>
    <w:p w:rsidR="00762F88" w:rsidRPr="00762F88" w:rsidRDefault="00762F88" w:rsidP="00762F88">
      <w:pPr>
        <w:numPr>
          <w:ilvl w:val="0"/>
          <w:numId w:val="6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88">
        <w:rPr>
          <w:rFonts w:ascii="Times New Roman" w:hAnsi="Times New Roman" w:cs="Times New Roman"/>
          <w:sz w:val="28"/>
          <w:szCs w:val="28"/>
        </w:rPr>
        <w:t>эмоции и чувства: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sadness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печаль,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love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любовь;</w:t>
      </w:r>
    </w:p>
    <w:p w:rsidR="00762F88" w:rsidRPr="00762F88" w:rsidRDefault="00762F88" w:rsidP="00762F88">
      <w:pPr>
        <w:numPr>
          <w:ilvl w:val="0"/>
          <w:numId w:val="6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88">
        <w:rPr>
          <w:rFonts w:ascii="Times New Roman" w:hAnsi="Times New Roman" w:cs="Times New Roman"/>
          <w:sz w:val="28"/>
          <w:szCs w:val="28"/>
        </w:rPr>
        <w:t>характеристики, черты личности: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clumsiness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неуклюжесть,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courage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смелость;</w:t>
      </w:r>
    </w:p>
    <w:p w:rsidR="00762F88" w:rsidRPr="00762F88" w:rsidRDefault="00762F88" w:rsidP="00762F88">
      <w:pPr>
        <w:numPr>
          <w:ilvl w:val="0"/>
          <w:numId w:val="6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88">
        <w:rPr>
          <w:rFonts w:ascii="Times New Roman" w:hAnsi="Times New Roman" w:cs="Times New Roman"/>
          <w:sz w:val="28"/>
          <w:szCs w:val="28"/>
        </w:rPr>
        <w:t>философские идеи: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capitalism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капитализм,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dialectics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диалектика;</w:t>
      </w:r>
    </w:p>
    <w:p w:rsidR="00762F88" w:rsidRPr="00762F88" w:rsidRDefault="00762F88" w:rsidP="00762F88">
      <w:pPr>
        <w:numPr>
          <w:ilvl w:val="0"/>
          <w:numId w:val="6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88">
        <w:rPr>
          <w:rFonts w:ascii="Times New Roman" w:hAnsi="Times New Roman" w:cs="Times New Roman"/>
          <w:sz w:val="28"/>
          <w:szCs w:val="28"/>
        </w:rPr>
        <w:lastRenderedPageBreak/>
        <w:t>способы существования, состояния: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prosperity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процветание,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poverty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бедность;</w:t>
      </w:r>
    </w:p>
    <w:p w:rsidR="00762F88" w:rsidRPr="00762F88" w:rsidRDefault="00762F88" w:rsidP="00762F88">
      <w:pPr>
        <w:numPr>
          <w:ilvl w:val="0"/>
          <w:numId w:val="6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88">
        <w:rPr>
          <w:rFonts w:ascii="Times New Roman" w:hAnsi="Times New Roman" w:cs="Times New Roman"/>
          <w:sz w:val="28"/>
          <w:szCs w:val="28"/>
        </w:rPr>
        <w:t>время: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second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секунда,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week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неделя,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Monday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понедельник,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April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апрель.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Понять, какое существительное перед нами, обычно можно по смыслу слова, а также по способу его образования. Если имя существительное образовано от другой части речи с помощью суффикса, то оно с большой вероятностью абстрактное. Например, слово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similarity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 </w:t>
      </w:r>
      <w:r w:rsidRPr="00762F88">
        <w:rPr>
          <w:color w:val="04121B"/>
          <w:spacing w:val="-1"/>
          <w:sz w:val="28"/>
          <w:szCs w:val="28"/>
        </w:rPr>
        <w:t>(сходство) образовано от прилагательного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similar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 </w:t>
      </w:r>
      <w:r w:rsidRPr="00762F88">
        <w:rPr>
          <w:color w:val="04121B"/>
          <w:spacing w:val="-1"/>
          <w:sz w:val="28"/>
          <w:szCs w:val="28"/>
        </w:rPr>
        <w:t>(</w:t>
      </w:r>
      <w:proofErr w:type="gramStart"/>
      <w:r w:rsidRPr="00762F88">
        <w:rPr>
          <w:color w:val="04121B"/>
          <w:spacing w:val="-1"/>
          <w:sz w:val="28"/>
          <w:szCs w:val="28"/>
        </w:rPr>
        <w:t>похожий</w:t>
      </w:r>
      <w:proofErr w:type="gramEnd"/>
      <w:r w:rsidRPr="00762F88">
        <w:rPr>
          <w:color w:val="04121B"/>
          <w:spacing w:val="-1"/>
          <w:sz w:val="28"/>
          <w:szCs w:val="28"/>
        </w:rPr>
        <w:t>) с помощью суффикса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-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ity</w:t>
      </w:r>
      <w:proofErr w:type="spellEnd"/>
      <w:r w:rsidRPr="00762F88">
        <w:rPr>
          <w:color w:val="04121B"/>
          <w:spacing w:val="-1"/>
          <w:sz w:val="28"/>
          <w:szCs w:val="28"/>
        </w:rPr>
        <w:t> и является абстрактным. Так мы с вами подошли к суффиксам имен существительных.</w:t>
      </w:r>
    </w:p>
    <w:p w:rsidR="00762F88" w:rsidRPr="00762F88" w:rsidRDefault="00762F88" w:rsidP="00762F88">
      <w:pPr>
        <w:pStyle w:val="2"/>
        <w:shd w:val="clear" w:color="auto" w:fill="FFFFFF"/>
        <w:spacing w:before="768" w:after="336" w:line="576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4121B"/>
          <w:spacing w:val="-6"/>
          <w:sz w:val="28"/>
          <w:szCs w:val="28"/>
        </w:rPr>
      </w:pPr>
      <w:r w:rsidRPr="00762F88">
        <w:rPr>
          <w:rFonts w:ascii="Times New Roman" w:hAnsi="Times New Roman" w:cs="Times New Roman"/>
          <w:b w:val="0"/>
          <w:bCs w:val="0"/>
          <w:color w:val="04121B"/>
          <w:spacing w:val="-6"/>
          <w:sz w:val="28"/>
          <w:szCs w:val="28"/>
        </w:rPr>
        <w:t>Как определить существительное в английском языке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Определить на глаз, существительное перед нами или же другая часть речи, в английском языке можно не всегда. Скажем, слово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help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 </w:t>
      </w:r>
      <w:r w:rsidRPr="00762F88">
        <w:rPr>
          <w:color w:val="04121B"/>
          <w:spacing w:val="-1"/>
          <w:sz w:val="28"/>
          <w:szCs w:val="28"/>
        </w:rPr>
        <w:t>может быть как существительным «помощь», так и глаголом «помогать» — тут без контекста не разберешься. Но есть один характерный признак существительного в английском языке — это его суффикс.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В таблице ниже привели суффиксы, которые часто встречаются у английских имен существительных. Конечно, этот список неполный, да и суффикс есть далеко не у каждого слова этой части речи. Так что самый верный способ понять, что за часть речи перед вами, — это вдуматься в контекст.</w:t>
      </w:r>
    </w:p>
    <w:tbl>
      <w:tblPr>
        <w:tblW w:w="0" w:type="auto"/>
        <w:tblCellSpacing w:w="15" w:type="dxa"/>
        <w:tblBorders>
          <w:top w:val="single" w:sz="4" w:space="0" w:color="E9ECED"/>
          <w:left w:val="single" w:sz="4" w:space="0" w:color="E9ECED"/>
          <w:bottom w:val="single" w:sz="4" w:space="0" w:color="E9ECED"/>
          <w:right w:val="single" w:sz="4" w:space="0" w:color="E9EC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4887"/>
      </w:tblGrid>
      <w:tr w:rsidR="00762F88" w:rsidRPr="00762F88" w:rsidTr="00762F8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5F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Суффикс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5F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Примеры</w:t>
            </w:r>
          </w:p>
        </w:tc>
      </w:tr>
      <w:tr w:rsidR="00762F88" w:rsidRPr="00762F88" w:rsidTr="00762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-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acy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>/-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delicacy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discrepancy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currency</w:t>
            </w:r>
            <w:proofErr w:type="spellEnd"/>
          </w:p>
        </w:tc>
      </w:tr>
      <w:tr w:rsidR="00762F88" w:rsidRPr="00762F88" w:rsidTr="00762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-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courage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storage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lineage</w:t>
            </w:r>
            <w:proofErr w:type="spellEnd"/>
          </w:p>
        </w:tc>
      </w:tr>
      <w:tr w:rsidR="00762F88" w:rsidRPr="00762F88" w:rsidTr="00762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-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ance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>/-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adolescence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inheritance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insurance</w:t>
            </w:r>
            <w:proofErr w:type="spellEnd"/>
          </w:p>
        </w:tc>
      </w:tr>
      <w:tr w:rsidR="00762F88" w:rsidRPr="00762F88" w:rsidTr="00762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-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er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>/-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officer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mayor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lover</w:t>
            </w:r>
            <w:proofErr w:type="spellEnd"/>
          </w:p>
        </w:tc>
      </w:tr>
      <w:tr w:rsidR="00762F88" w:rsidRPr="00762F88" w:rsidTr="00762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-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hood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sisterhood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likelihood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neighbourhood</w:t>
            </w:r>
            <w:proofErr w:type="spellEnd"/>
          </w:p>
        </w:tc>
      </w:tr>
      <w:tr w:rsidR="00762F88" w:rsidRPr="00762F88" w:rsidTr="00762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-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ism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liberalism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stoicism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Marxism</w:t>
            </w:r>
            <w:proofErr w:type="spellEnd"/>
          </w:p>
        </w:tc>
      </w:tr>
      <w:tr w:rsidR="00762F88" w:rsidRPr="00762F88" w:rsidTr="00762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lastRenderedPageBreak/>
              <w:t>-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dentist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violinist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Baptist</w:t>
            </w:r>
            <w:proofErr w:type="spellEnd"/>
          </w:p>
        </w:tc>
      </w:tr>
      <w:tr w:rsidR="00762F88" w:rsidRPr="00762F88" w:rsidTr="00762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-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itude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servitude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magnitude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gratitude</w:t>
            </w:r>
            <w:proofErr w:type="spellEnd"/>
          </w:p>
        </w:tc>
      </w:tr>
      <w:tr w:rsidR="00762F88" w:rsidRPr="00762F88" w:rsidTr="00762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-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ity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>/-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society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sobriety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diversity</w:t>
            </w:r>
            <w:proofErr w:type="spellEnd"/>
          </w:p>
        </w:tc>
      </w:tr>
      <w:tr w:rsidR="00762F88" w:rsidRPr="00762F88" w:rsidTr="00762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-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astonishment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encouragement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shipment</w:t>
            </w:r>
            <w:proofErr w:type="spellEnd"/>
          </w:p>
        </w:tc>
      </w:tr>
      <w:tr w:rsidR="00762F88" w:rsidRPr="00762F88" w:rsidTr="00762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-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sadness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selfishness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ruthlessness</w:t>
            </w:r>
            <w:proofErr w:type="spellEnd"/>
          </w:p>
        </w:tc>
      </w:tr>
      <w:tr w:rsidR="00762F88" w:rsidRPr="00762F88" w:rsidTr="00762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-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ship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citizenship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fellowship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partnership</w:t>
            </w:r>
            <w:proofErr w:type="spellEnd"/>
          </w:p>
        </w:tc>
      </w:tr>
      <w:tr w:rsidR="00762F88" w:rsidRPr="00762F88" w:rsidTr="00762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-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tion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>/-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prolongation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vacation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invasion</w:t>
            </w:r>
            <w:proofErr w:type="spellEnd"/>
          </w:p>
        </w:tc>
      </w:tr>
    </w:tbl>
    <w:p w:rsidR="00762F88" w:rsidRPr="00762F88" w:rsidRDefault="00762F88" w:rsidP="00762F88">
      <w:pPr>
        <w:pStyle w:val="2"/>
        <w:shd w:val="clear" w:color="auto" w:fill="FFFFFF"/>
        <w:spacing w:before="768" w:after="336" w:line="576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4121B"/>
          <w:spacing w:val="-6"/>
          <w:sz w:val="28"/>
          <w:szCs w:val="28"/>
        </w:rPr>
      </w:pPr>
      <w:r w:rsidRPr="00762F88">
        <w:rPr>
          <w:rFonts w:ascii="Times New Roman" w:hAnsi="Times New Roman" w:cs="Times New Roman"/>
          <w:b w:val="0"/>
          <w:bCs w:val="0"/>
          <w:color w:val="04121B"/>
          <w:spacing w:val="-6"/>
          <w:sz w:val="28"/>
          <w:szCs w:val="28"/>
        </w:rPr>
        <w:t>Число имен существительных в английском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Большинство имен существительных в английском языке имеют формы единственного и множественного числа.</w:t>
      </w:r>
    </w:p>
    <w:tbl>
      <w:tblPr>
        <w:tblW w:w="0" w:type="auto"/>
        <w:tblCellSpacing w:w="15" w:type="dxa"/>
        <w:tblBorders>
          <w:top w:val="single" w:sz="4" w:space="0" w:color="E9ECED"/>
          <w:left w:val="single" w:sz="4" w:space="0" w:color="E9ECED"/>
          <w:bottom w:val="single" w:sz="4" w:space="0" w:color="E9ECED"/>
          <w:right w:val="single" w:sz="4" w:space="0" w:color="E9EC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3"/>
        <w:gridCol w:w="4294"/>
      </w:tblGrid>
      <w:tr w:rsidR="00762F88" w:rsidRPr="00762F88" w:rsidTr="00762F8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5F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Единственное число (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singular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5F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Множественное число (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plural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>)</w:t>
            </w:r>
          </w:p>
        </w:tc>
      </w:tr>
      <w:tr w:rsidR="00762F88" w:rsidRPr="00762F88" w:rsidTr="00762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a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> 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pencil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> — карандаш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ten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pencils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> — десять карандашей</w:t>
            </w:r>
          </w:p>
        </w:tc>
      </w:tr>
      <w:tr w:rsidR="00762F88" w:rsidRPr="00762F88" w:rsidTr="00762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this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book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> — эта книга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these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books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> — эти книги</w:t>
            </w:r>
          </w:p>
        </w:tc>
      </w:tr>
      <w:tr w:rsidR="00762F88" w:rsidRPr="00762F88" w:rsidTr="00762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her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favourite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dress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> — ее любимое платье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all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her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dresses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> — все ее платья</w:t>
            </w:r>
          </w:p>
        </w:tc>
      </w:tr>
    </w:tbl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От числа имени существительного в некоторых временах зависит форма глагола, который мы употребляем вместе с ним. Например, в </w:t>
      </w:r>
      <w:proofErr w:type="spellStart"/>
      <w:r w:rsidRPr="00762F88">
        <w:rPr>
          <w:color w:val="04121B"/>
          <w:spacing w:val="-1"/>
          <w:sz w:val="28"/>
          <w:szCs w:val="28"/>
        </w:rPr>
        <w:fldChar w:fldCharType="begin"/>
      </w:r>
      <w:r w:rsidRPr="00762F88">
        <w:rPr>
          <w:color w:val="04121B"/>
          <w:spacing w:val="-1"/>
          <w:sz w:val="28"/>
          <w:szCs w:val="28"/>
        </w:rPr>
        <w:instrText xml:space="preserve"> HYPERLINK "https://skyeng.ru/articles/kak-upotreblyat-vremya-present-simple-v-anglijskom/" \t "_blank" </w:instrText>
      </w:r>
      <w:r w:rsidRPr="00762F88">
        <w:rPr>
          <w:color w:val="04121B"/>
          <w:spacing w:val="-1"/>
          <w:sz w:val="28"/>
          <w:szCs w:val="28"/>
        </w:rPr>
        <w:fldChar w:fldCharType="separate"/>
      </w:r>
      <w:r w:rsidRPr="00762F88">
        <w:rPr>
          <w:rStyle w:val="a5"/>
          <w:color w:val="1797CC"/>
          <w:spacing w:val="-1"/>
          <w:sz w:val="28"/>
          <w:szCs w:val="28"/>
        </w:rPr>
        <w:t>Present</w:t>
      </w:r>
      <w:proofErr w:type="spellEnd"/>
      <w:r w:rsidRPr="00762F88">
        <w:rPr>
          <w:rStyle w:val="a5"/>
          <w:color w:val="1797CC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5"/>
          <w:color w:val="1797CC"/>
          <w:spacing w:val="-1"/>
          <w:sz w:val="28"/>
          <w:szCs w:val="28"/>
        </w:rPr>
        <w:t>Simple</w:t>
      </w:r>
      <w:proofErr w:type="spellEnd"/>
      <w:r w:rsidRPr="00762F88">
        <w:rPr>
          <w:color w:val="04121B"/>
          <w:spacing w:val="-1"/>
          <w:sz w:val="28"/>
          <w:szCs w:val="28"/>
        </w:rPr>
        <w:fldChar w:fldCharType="end"/>
      </w:r>
      <w:r w:rsidRPr="00762F88">
        <w:rPr>
          <w:color w:val="04121B"/>
          <w:spacing w:val="-1"/>
          <w:sz w:val="28"/>
          <w:szCs w:val="28"/>
        </w:rPr>
        <w:t>:</w:t>
      </w:r>
    </w:p>
    <w:p w:rsidR="00762F88" w:rsidRPr="00762F88" w:rsidRDefault="00762F88" w:rsidP="00762F88">
      <w:pPr>
        <w:numPr>
          <w:ilvl w:val="0"/>
          <w:numId w:val="7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  <w:lang w:val="en-US"/>
        </w:rPr>
        <w:t>My </w:t>
      </w:r>
      <w:r w:rsidRPr="00762F88">
        <w:rPr>
          <w:rStyle w:val="a6"/>
          <w:rFonts w:ascii="Times New Roman" w:hAnsi="Times New Roman" w:cs="Times New Roman"/>
          <w:b/>
          <w:bCs/>
          <w:color w:val="04121B"/>
          <w:sz w:val="28"/>
          <w:szCs w:val="28"/>
          <w:lang w:val="en-US"/>
        </w:rPr>
        <w:t>mum makes</w:t>
      </w:r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  <w:lang w:val="en-US"/>
        </w:rPr>
        <w:t> the best pancakes.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> — </w:t>
      </w:r>
      <w:r w:rsidRPr="00762F88">
        <w:rPr>
          <w:rFonts w:ascii="Times New Roman" w:hAnsi="Times New Roman" w:cs="Times New Roman"/>
          <w:sz w:val="28"/>
          <w:szCs w:val="28"/>
        </w:rPr>
        <w:t>Моя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мама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делает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лучшие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блинчики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2F88" w:rsidRPr="00762F88" w:rsidRDefault="00762F88" w:rsidP="00762F88">
      <w:pPr>
        <w:numPr>
          <w:ilvl w:val="0"/>
          <w:numId w:val="7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  <w:lang w:val="en-US"/>
        </w:rPr>
        <w:lastRenderedPageBreak/>
        <w:t>My friends’ </w:t>
      </w:r>
      <w:r w:rsidRPr="00762F88">
        <w:rPr>
          <w:rStyle w:val="a6"/>
          <w:rFonts w:ascii="Times New Roman" w:hAnsi="Times New Roman" w:cs="Times New Roman"/>
          <w:b/>
          <w:bCs/>
          <w:color w:val="04121B"/>
          <w:sz w:val="28"/>
          <w:szCs w:val="28"/>
          <w:lang w:val="en-US"/>
        </w:rPr>
        <w:t>mums make</w:t>
      </w:r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  <w:lang w:val="en-US"/>
        </w:rPr>
        <w:t> Christmas ornaments in the living room.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> — </w:t>
      </w:r>
      <w:r w:rsidRPr="00762F88">
        <w:rPr>
          <w:rFonts w:ascii="Times New Roman" w:hAnsi="Times New Roman" w:cs="Times New Roman"/>
          <w:sz w:val="28"/>
          <w:szCs w:val="28"/>
        </w:rPr>
        <w:t>Мамы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моих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друзей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делают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рождественские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украшения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в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гостиной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Множественное число большинства существительных образуется с помощью окончания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-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s</w:t>
      </w:r>
      <w:proofErr w:type="spellEnd"/>
      <w:r w:rsidRPr="00762F88">
        <w:rPr>
          <w:color w:val="04121B"/>
          <w:spacing w:val="-1"/>
          <w:sz w:val="28"/>
          <w:szCs w:val="28"/>
        </w:rPr>
        <w:t>.</w:t>
      </w:r>
    </w:p>
    <w:p w:rsidR="00762F88" w:rsidRPr="00762F88" w:rsidRDefault="00762F88" w:rsidP="00762F88">
      <w:pPr>
        <w:numPr>
          <w:ilvl w:val="0"/>
          <w:numId w:val="8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places</w:t>
      </w:r>
      <w:proofErr w:type="spellEnd"/>
    </w:p>
    <w:p w:rsidR="00762F88" w:rsidRPr="00762F88" w:rsidRDefault="00762F88" w:rsidP="00762F88">
      <w:pPr>
        <w:numPr>
          <w:ilvl w:val="0"/>
          <w:numId w:val="8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bird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birds</w:t>
      </w:r>
      <w:proofErr w:type="spellEnd"/>
    </w:p>
    <w:p w:rsidR="00762F88" w:rsidRPr="00762F88" w:rsidRDefault="00762F88" w:rsidP="00762F88">
      <w:pPr>
        <w:numPr>
          <w:ilvl w:val="0"/>
          <w:numId w:val="8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cake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cakes</w:t>
      </w:r>
      <w:proofErr w:type="spellEnd"/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Но есть несколько важных нюансов, которые нужно запомнить.</w:t>
      </w:r>
    </w:p>
    <w:p w:rsidR="00762F88" w:rsidRPr="00762F88" w:rsidRDefault="00762F88" w:rsidP="00762F88">
      <w:pPr>
        <w:pStyle w:val="a3"/>
        <w:numPr>
          <w:ilvl w:val="0"/>
          <w:numId w:val="9"/>
        </w:numPr>
        <w:spacing w:before="192" w:beforeAutospacing="0" w:after="192" w:afterAutospacing="0" w:line="312" w:lineRule="atLeast"/>
        <w:ind w:left="0"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Если существительное оканчивается на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-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ch</w:t>
      </w:r>
      <w:proofErr w:type="spellEnd"/>
      <w:r w:rsidRPr="00762F88">
        <w:rPr>
          <w:color w:val="04121B"/>
          <w:spacing w:val="-1"/>
          <w:sz w:val="28"/>
          <w:szCs w:val="28"/>
        </w:rPr>
        <w:t>,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-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s</w:t>
      </w:r>
      <w:proofErr w:type="spellEnd"/>
      <w:r w:rsidRPr="00762F88">
        <w:rPr>
          <w:color w:val="04121B"/>
          <w:spacing w:val="-1"/>
          <w:sz w:val="28"/>
          <w:szCs w:val="28"/>
        </w:rPr>
        <w:t>,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-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sh</w:t>
      </w:r>
      <w:proofErr w:type="spellEnd"/>
      <w:r w:rsidRPr="00762F88">
        <w:rPr>
          <w:color w:val="04121B"/>
          <w:spacing w:val="-1"/>
          <w:sz w:val="28"/>
          <w:szCs w:val="28"/>
        </w:rPr>
        <w:t>,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 -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x</w:t>
      </w:r>
      <w:proofErr w:type="spellEnd"/>
      <w:r w:rsidRPr="00762F88">
        <w:rPr>
          <w:color w:val="04121B"/>
          <w:spacing w:val="-1"/>
          <w:sz w:val="28"/>
          <w:szCs w:val="28"/>
        </w:rPr>
        <w:t> или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-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z</w:t>
      </w:r>
      <w:proofErr w:type="spellEnd"/>
      <w:r w:rsidRPr="00762F88">
        <w:rPr>
          <w:color w:val="04121B"/>
          <w:spacing w:val="-1"/>
          <w:sz w:val="28"/>
          <w:szCs w:val="28"/>
        </w:rPr>
        <w:t>, то во множественном числе мы добавляем на конце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-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es</w:t>
      </w:r>
      <w:proofErr w:type="spellEnd"/>
      <w:r w:rsidRPr="00762F88">
        <w:rPr>
          <w:color w:val="04121B"/>
          <w:spacing w:val="-1"/>
          <w:sz w:val="28"/>
          <w:szCs w:val="28"/>
        </w:rPr>
        <w:t>. Читаться это окончание будет как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[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ɪz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]</w:t>
      </w:r>
      <w:r w:rsidRPr="00762F88">
        <w:rPr>
          <w:color w:val="04121B"/>
          <w:spacing w:val="-1"/>
          <w:sz w:val="28"/>
          <w:szCs w:val="28"/>
        </w:rPr>
        <w:t>.</w:t>
      </w:r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fox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foxes</w:t>
      </w:r>
      <w:proofErr w:type="spellEnd"/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church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churches</w:t>
      </w:r>
      <w:proofErr w:type="spellEnd"/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circus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circuses</w:t>
      </w:r>
      <w:proofErr w:type="spellEnd"/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dish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dishes</w:t>
      </w:r>
      <w:proofErr w:type="spellEnd"/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exes</w:t>
      </w:r>
      <w:proofErr w:type="spellEnd"/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quiz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quizzes</w:t>
      </w:r>
      <w:proofErr w:type="spellEnd"/>
    </w:p>
    <w:p w:rsidR="00762F88" w:rsidRPr="00762F88" w:rsidRDefault="00762F88" w:rsidP="00762F88">
      <w:pPr>
        <w:pStyle w:val="a3"/>
        <w:numPr>
          <w:ilvl w:val="0"/>
          <w:numId w:val="9"/>
        </w:numPr>
        <w:spacing w:before="192" w:beforeAutospacing="0" w:after="192" w:afterAutospacing="0" w:line="312" w:lineRule="atLeast"/>
        <w:ind w:left="0"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Если существительное оканчивается на сочетание согласной буквы и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-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y</w:t>
      </w:r>
      <w:proofErr w:type="spellEnd"/>
      <w:r w:rsidRPr="00762F88">
        <w:rPr>
          <w:color w:val="04121B"/>
          <w:spacing w:val="-1"/>
          <w:sz w:val="28"/>
          <w:szCs w:val="28"/>
        </w:rPr>
        <w:t>, то </w:t>
      </w:r>
      <w:proofErr w:type="gramStart"/>
      <w:r w:rsidRPr="00762F88">
        <w:rPr>
          <w:color w:val="04121B"/>
          <w:spacing w:val="-1"/>
          <w:sz w:val="28"/>
          <w:szCs w:val="28"/>
        </w:rPr>
        <w:t>последняя</w:t>
      </w:r>
      <w:proofErr w:type="gramEnd"/>
      <w:r w:rsidRPr="00762F88">
        <w:rPr>
          <w:color w:val="04121B"/>
          <w:spacing w:val="-1"/>
          <w:sz w:val="28"/>
          <w:szCs w:val="28"/>
        </w:rPr>
        <w:t xml:space="preserve"> во множественном числе меняется на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i</w:t>
      </w:r>
      <w:proofErr w:type="spellEnd"/>
      <w:r w:rsidRPr="00762F88">
        <w:rPr>
          <w:color w:val="04121B"/>
          <w:spacing w:val="-1"/>
          <w:sz w:val="28"/>
          <w:szCs w:val="28"/>
        </w:rPr>
        <w:t> и добавляется окончание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-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es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 [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iz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]</w:t>
      </w:r>
      <w:r w:rsidRPr="00762F88">
        <w:rPr>
          <w:color w:val="04121B"/>
          <w:spacing w:val="-1"/>
          <w:sz w:val="28"/>
          <w:szCs w:val="28"/>
        </w:rPr>
        <w:t>.</w:t>
      </w:r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jetty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jetties</w:t>
      </w:r>
      <w:proofErr w:type="spellEnd"/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factory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factories</w:t>
      </w:r>
      <w:proofErr w:type="spellEnd"/>
    </w:p>
    <w:p w:rsidR="00762F88" w:rsidRPr="00762F88" w:rsidRDefault="00762F88" w:rsidP="00762F88">
      <w:pPr>
        <w:pStyle w:val="a3"/>
        <w:numPr>
          <w:ilvl w:val="0"/>
          <w:numId w:val="9"/>
        </w:numPr>
        <w:spacing w:before="192" w:beforeAutospacing="0" w:after="192" w:afterAutospacing="0" w:line="312" w:lineRule="atLeast"/>
        <w:ind w:left="0"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У некоторых существительных, оканчивающихся на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f</w:t>
      </w:r>
      <w:proofErr w:type="spellEnd"/>
      <w:r w:rsidRPr="00762F88">
        <w:rPr>
          <w:color w:val="04121B"/>
          <w:spacing w:val="-1"/>
          <w:sz w:val="28"/>
          <w:szCs w:val="28"/>
        </w:rPr>
        <w:t>, во множественном числе эта буква заменяется на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-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ves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 [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vz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]</w:t>
      </w:r>
      <w:r w:rsidRPr="00762F88">
        <w:rPr>
          <w:color w:val="04121B"/>
          <w:spacing w:val="-1"/>
          <w:sz w:val="28"/>
          <w:szCs w:val="28"/>
        </w:rPr>
        <w:t>.</w:t>
      </w:r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wolf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wolves</w:t>
      </w:r>
      <w:proofErr w:type="spellEnd"/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half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halves</w:t>
      </w:r>
      <w:proofErr w:type="spellEnd"/>
    </w:p>
    <w:p w:rsidR="00762F88" w:rsidRPr="00762F88" w:rsidRDefault="00762F88" w:rsidP="00762F88">
      <w:pPr>
        <w:pStyle w:val="a3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  <w:lang w:val="en-US"/>
        </w:rPr>
      </w:pPr>
      <w:r w:rsidRPr="00762F88">
        <w:rPr>
          <w:color w:val="04121B"/>
          <w:spacing w:val="-1"/>
          <w:sz w:val="28"/>
          <w:szCs w:val="28"/>
        </w:rPr>
        <w:t>Исключения</w:t>
      </w:r>
      <w:r w:rsidRPr="00762F88">
        <w:rPr>
          <w:color w:val="04121B"/>
          <w:spacing w:val="-1"/>
          <w:sz w:val="28"/>
          <w:szCs w:val="28"/>
          <w:lang w:val="en-US"/>
        </w:rPr>
        <w:t>: roof → roofs, belief → beliefs, cliff → cliffs.</w:t>
      </w:r>
    </w:p>
    <w:p w:rsidR="00762F88" w:rsidRPr="00762F88" w:rsidRDefault="00762F88" w:rsidP="00762F88">
      <w:pPr>
        <w:pStyle w:val="a3"/>
        <w:numPr>
          <w:ilvl w:val="0"/>
          <w:numId w:val="9"/>
        </w:numPr>
        <w:spacing w:before="192" w:beforeAutospacing="0" w:after="192" w:afterAutospacing="0" w:line="312" w:lineRule="atLeast"/>
        <w:ind w:left="0"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У существительных, оканчивающихся на согласный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+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o</w:t>
      </w:r>
      <w:proofErr w:type="spellEnd"/>
      <w:r w:rsidRPr="00762F88">
        <w:rPr>
          <w:color w:val="04121B"/>
          <w:spacing w:val="-1"/>
          <w:sz w:val="28"/>
          <w:szCs w:val="28"/>
        </w:rPr>
        <w:t>, во множественном числе окончание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-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es</w:t>
      </w:r>
      <w:proofErr w:type="spellEnd"/>
      <w:r w:rsidRPr="00762F88">
        <w:rPr>
          <w:color w:val="04121B"/>
          <w:spacing w:val="-1"/>
          <w:sz w:val="28"/>
          <w:szCs w:val="28"/>
        </w:rPr>
        <w:t>. Сочетание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o</w:t>
      </w:r>
      <w:proofErr w:type="spellEnd"/>
      <w:r w:rsidRPr="00762F88">
        <w:rPr>
          <w:color w:val="04121B"/>
          <w:spacing w:val="-1"/>
          <w:sz w:val="28"/>
          <w:szCs w:val="28"/>
        </w:rPr>
        <w:t> и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-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es</w:t>
      </w:r>
      <w:proofErr w:type="spellEnd"/>
      <w:r w:rsidRPr="00762F88">
        <w:rPr>
          <w:color w:val="04121B"/>
          <w:spacing w:val="-1"/>
          <w:sz w:val="28"/>
          <w:szCs w:val="28"/>
        </w:rPr>
        <w:t> мы произносим так: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[əʊz]</w:t>
      </w:r>
      <w:r w:rsidRPr="00762F88">
        <w:rPr>
          <w:color w:val="04121B"/>
          <w:spacing w:val="-1"/>
          <w:sz w:val="28"/>
          <w:szCs w:val="28"/>
        </w:rPr>
        <w:t>.</w:t>
      </w:r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echo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echoes</w:t>
      </w:r>
      <w:proofErr w:type="spellEnd"/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lastRenderedPageBreak/>
        <w:t>volcano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volcanoes</w:t>
      </w:r>
      <w:proofErr w:type="spellEnd"/>
    </w:p>
    <w:p w:rsidR="00762F88" w:rsidRPr="00762F88" w:rsidRDefault="00762F88" w:rsidP="00762F88">
      <w:pPr>
        <w:pStyle w:val="a3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 xml:space="preserve">Исключения: </w:t>
      </w:r>
      <w:proofErr w:type="spellStart"/>
      <w:r w:rsidRPr="00762F88">
        <w:rPr>
          <w:color w:val="04121B"/>
          <w:spacing w:val="-1"/>
          <w:sz w:val="28"/>
          <w:szCs w:val="28"/>
        </w:rPr>
        <w:t>kilo</w:t>
      </w:r>
      <w:proofErr w:type="spellEnd"/>
      <w:r w:rsidRPr="00762F88">
        <w:rPr>
          <w:color w:val="04121B"/>
          <w:spacing w:val="-1"/>
          <w:sz w:val="28"/>
          <w:szCs w:val="28"/>
        </w:rPr>
        <w:t xml:space="preserve"> → </w:t>
      </w:r>
      <w:proofErr w:type="spellStart"/>
      <w:r w:rsidRPr="00762F88">
        <w:rPr>
          <w:color w:val="04121B"/>
          <w:spacing w:val="-1"/>
          <w:sz w:val="28"/>
          <w:szCs w:val="28"/>
        </w:rPr>
        <w:t>kilos</w:t>
      </w:r>
      <w:proofErr w:type="spellEnd"/>
      <w:r w:rsidRPr="00762F88">
        <w:rPr>
          <w:color w:val="04121B"/>
          <w:spacing w:val="-1"/>
          <w:sz w:val="28"/>
          <w:szCs w:val="28"/>
        </w:rPr>
        <w:t xml:space="preserve">, </w:t>
      </w:r>
      <w:proofErr w:type="spellStart"/>
      <w:r w:rsidRPr="00762F88">
        <w:rPr>
          <w:color w:val="04121B"/>
          <w:spacing w:val="-1"/>
          <w:sz w:val="28"/>
          <w:szCs w:val="28"/>
        </w:rPr>
        <w:t>piano</w:t>
      </w:r>
      <w:proofErr w:type="spellEnd"/>
      <w:r w:rsidRPr="00762F88">
        <w:rPr>
          <w:color w:val="04121B"/>
          <w:spacing w:val="-1"/>
          <w:sz w:val="28"/>
          <w:szCs w:val="28"/>
        </w:rPr>
        <w:t xml:space="preserve"> → </w:t>
      </w:r>
      <w:proofErr w:type="spellStart"/>
      <w:r w:rsidRPr="00762F88">
        <w:rPr>
          <w:color w:val="04121B"/>
          <w:spacing w:val="-1"/>
          <w:sz w:val="28"/>
          <w:szCs w:val="28"/>
        </w:rPr>
        <w:t>pianos</w:t>
      </w:r>
      <w:proofErr w:type="spellEnd"/>
      <w:r w:rsidRPr="00762F88">
        <w:rPr>
          <w:color w:val="04121B"/>
          <w:spacing w:val="-1"/>
          <w:sz w:val="28"/>
          <w:szCs w:val="28"/>
        </w:rPr>
        <w:t xml:space="preserve">, </w:t>
      </w:r>
      <w:proofErr w:type="spellStart"/>
      <w:r w:rsidRPr="00762F88">
        <w:rPr>
          <w:color w:val="04121B"/>
          <w:spacing w:val="-1"/>
          <w:sz w:val="28"/>
          <w:szCs w:val="28"/>
        </w:rPr>
        <w:t>photo</w:t>
      </w:r>
      <w:proofErr w:type="spellEnd"/>
      <w:r w:rsidRPr="00762F88">
        <w:rPr>
          <w:color w:val="04121B"/>
          <w:spacing w:val="-1"/>
          <w:sz w:val="28"/>
          <w:szCs w:val="28"/>
        </w:rPr>
        <w:t xml:space="preserve"> → </w:t>
      </w:r>
      <w:proofErr w:type="spellStart"/>
      <w:r w:rsidRPr="00762F88">
        <w:rPr>
          <w:color w:val="04121B"/>
          <w:spacing w:val="-1"/>
          <w:sz w:val="28"/>
          <w:szCs w:val="28"/>
        </w:rPr>
        <w:t>photos</w:t>
      </w:r>
      <w:proofErr w:type="spellEnd"/>
      <w:r w:rsidRPr="00762F88">
        <w:rPr>
          <w:color w:val="04121B"/>
          <w:spacing w:val="-1"/>
          <w:sz w:val="28"/>
          <w:szCs w:val="28"/>
        </w:rPr>
        <w:t>.</w:t>
      </w:r>
    </w:p>
    <w:p w:rsidR="00762F88" w:rsidRPr="00762F88" w:rsidRDefault="00762F88" w:rsidP="00762F88">
      <w:pPr>
        <w:pStyle w:val="a3"/>
        <w:numPr>
          <w:ilvl w:val="0"/>
          <w:numId w:val="9"/>
        </w:numPr>
        <w:spacing w:before="192" w:beforeAutospacing="0" w:after="192" w:afterAutospacing="0" w:line="312" w:lineRule="atLeast"/>
        <w:ind w:left="0" w:firstLine="709"/>
        <w:jc w:val="both"/>
        <w:rPr>
          <w:color w:val="04121B"/>
          <w:spacing w:val="-1"/>
          <w:sz w:val="28"/>
          <w:szCs w:val="28"/>
        </w:rPr>
      </w:pPr>
      <w:proofErr w:type="gramStart"/>
      <w:r w:rsidRPr="00762F88">
        <w:rPr>
          <w:color w:val="04121B"/>
          <w:spacing w:val="-1"/>
          <w:sz w:val="28"/>
          <w:szCs w:val="28"/>
        </w:rPr>
        <w:t>Некоторые существительные пришли в английский язык из латыни или древнегреческого и сохранили свои аутентичные окончания во множественном числе.</w:t>
      </w:r>
      <w:proofErr w:type="gramEnd"/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criterion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criteria</w:t>
      </w:r>
      <w:proofErr w:type="spellEnd"/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phenomenon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phenomena</w:t>
      </w:r>
      <w:proofErr w:type="spellEnd"/>
    </w:p>
    <w:p w:rsidR="00762F88" w:rsidRPr="00762F88" w:rsidRDefault="00762F88" w:rsidP="00762F88">
      <w:pPr>
        <w:pStyle w:val="a3"/>
        <w:numPr>
          <w:ilvl w:val="0"/>
          <w:numId w:val="9"/>
        </w:numPr>
        <w:spacing w:before="192" w:beforeAutospacing="0" w:after="192" w:afterAutospacing="0" w:line="312" w:lineRule="atLeast"/>
        <w:ind w:left="0"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И еще несколько английских имен существительных образуют форму множественного числа совершенно по-своему, не оглядываясь на соседей по части речи. Их нужно просто запомнить.</w:t>
      </w:r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children</w:t>
      </w:r>
      <w:proofErr w:type="spellEnd"/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men</w:t>
      </w:r>
      <w:proofErr w:type="spellEnd"/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women</w:t>
      </w:r>
      <w:proofErr w:type="spellEnd"/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tooth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teeth</w:t>
      </w:r>
      <w:proofErr w:type="spellEnd"/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foot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feet</w:t>
      </w:r>
      <w:proofErr w:type="spellEnd"/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mouse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mice</w:t>
      </w:r>
      <w:proofErr w:type="spellEnd"/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sheep</w:t>
      </w:r>
      <w:proofErr w:type="spellEnd"/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fish</w:t>
      </w:r>
      <w:proofErr w:type="spellEnd"/>
    </w:p>
    <w:p w:rsidR="00762F88" w:rsidRPr="00762F88" w:rsidRDefault="00762F88" w:rsidP="00762F88">
      <w:pPr>
        <w:numPr>
          <w:ilvl w:val="1"/>
          <w:numId w:val="9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Fonts w:ascii="Times New Roman" w:hAnsi="Times New Roman" w:cs="Times New Roman"/>
          <w:sz w:val="28"/>
          <w:szCs w:val="28"/>
        </w:rPr>
        <w:t>deer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deer</w:t>
      </w:r>
      <w:proofErr w:type="spellEnd"/>
    </w:p>
    <w:p w:rsidR="00762F88" w:rsidRPr="00762F88" w:rsidRDefault="00762F88" w:rsidP="00762F88">
      <w:pPr>
        <w:pStyle w:val="2"/>
        <w:shd w:val="clear" w:color="auto" w:fill="FFFFFF"/>
        <w:spacing w:before="768" w:after="336" w:line="576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4121B"/>
          <w:spacing w:val="-6"/>
          <w:sz w:val="28"/>
          <w:szCs w:val="28"/>
        </w:rPr>
      </w:pPr>
      <w:r w:rsidRPr="00762F88">
        <w:rPr>
          <w:rFonts w:ascii="Times New Roman" w:hAnsi="Times New Roman" w:cs="Times New Roman"/>
          <w:b w:val="0"/>
          <w:bCs w:val="0"/>
          <w:color w:val="04121B"/>
          <w:spacing w:val="-6"/>
          <w:sz w:val="28"/>
          <w:szCs w:val="28"/>
        </w:rPr>
        <w:t>Неисчисляемые существительные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 xml:space="preserve">Большинство существительных в английском языке — </w:t>
      </w:r>
      <w:proofErr w:type="gramStart"/>
      <w:r w:rsidRPr="00762F88">
        <w:rPr>
          <w:color w:val="04121B"/>
          <w:spacing w:val="-1"/>
          <w:sz w:val="28"/>
          <w:szCs w:val="28"/>
        </w:rPr>
        <w:t>исчисляемые</w:t>
      </w:r>
      <w:proofErr w:type="gramEnd"/>
      <w:r w:rsidRPr="00762F88">
        <w:rPr>
          <w:color w:val="04121B"/>
          <w:spacing w:val="-1"/>
          <w:sz w:val="28"/>
          <w:szCs w:val="28"/>
        </w:rPr>
        <w:t xml:space="preserve"> (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countable</w:t>
      </w:r>
      <w:proofErr w:type="spellEnd"/>
      <w:r w:rsidRPr="00762F88">
        <w:rPr>
          <w:color w:val="04121B"/>
          <w:spacing w:val="-1"/>
          <w:sz w:val="28"/>
          <w:szCs w:val="28"/>
        </w:rPr>
        <w:t>), но есть и неисчисляемые (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uncountable</w:t>
      </w:r>
      <w:proofErr w:type="spellEnd"/>
      <w:r w:rsidRPr="00762F88">
        <w:rPr>
          <w:color w:val="04121B"/>
          <w:spacing w:val="-1"/>
          <w:sz w:val="28"/>
          <w:szCs w:val="28"/>
        </w:rPr>
        <w:t>). Такие слова используются только в одной форме и по числам не изменяются.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Основные группы неисчисляемых английских существительных:</w:t>
      </w:r>
    </w:p>
    <w:p w:rsidR="00762F88" w:rsidRPr="00762F88" w:rsidRDefault="00762F88" w:rsidP="00762F88">
      <w:pPr>
        <w:numPr>
          <w:ilvl w:val="0"/>
          <w:numId w:val="10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88">
        <w:rPr>
          <w:rFonts w:ascii="Times New Roman" w:hAnsi="Times New Roman" w:cs="Times New Roman"/>
          <w:sz w:val="28"/>
          <w:szCs w:val="28"/>
        </w:rPr>
        <w:t>Абстрактные понятия: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advice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совет,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love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любовь,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sadness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печаль.</w:t>
      </w:r>
    </w:p>
    <w:p w:rsidR="00762F88" w:rsidRPr="00762F88" w:rsidRDefault="00762F88" w:rsidP="00762F88">
      <w:pPr>
        <w:numPr>
          <w:ilvl w:val="0"/>
          <w:numId w:val="10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88">
        <w:rPr>
          <w:rFonts w:ascii="Times New Roman" w:hAnsi="Times New Roman" w:cs="Times New Roman"/>
          <w:sz w:val="28"/>
          <w:szCs w:val="28"/>
        </w:rPr>
        <w:t>Вещества и материалы: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blood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кровь,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denim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> — джинсовая ткань,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paper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бумага.</w:t>
      </w:r>
    </w:p>
    <w:p w:rsidR="00762F88" w:rsidRPr="00762F88" w:rsidRDefault="00762F88" w:rsidP="00762F88">
      <w:pPr>
        <w:numPr>
          <w:ilvl w:val="0"/>
          <w:numId w:val="10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88">
        <w:rPr>
          <w:rFonts w:ascii="Times New Roman" w:hAnsi="Times New Roman" w:cs="Times New Roman"/>
          <w:sz w:val="28"/>
          <w:szCs w:val="28"/>
        </w:rPr>
        <w:t>Погодные явления: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rain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дождь,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snow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снег,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thunder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гром.</w:t>
      </w:r>
    </w:p>
    <w:p w:rsidR="00762F88" w:rsidRPr="00762F88" w:rsidRDefault="00762F88" w:rsidP="00762F88">
      <w:pPr>
        <w:numPr>
          <w:ilvl w:val="0"/>
          <w:numId w:val="10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88">
        <w:rPr>
          <w:rFonts w:ascii="Times New Roman" w:hAnsi="Times New Roman" w:cs="Times New Roman"/>
          <w:sz w:val="28"/>
          <w:szCs w:val="28"/>
        </w:rPr>
        <w:lastRenderedPageBreak/>
        <w:t>Собирательные названия: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furniture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мебель,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cattle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крупный рогатый скот,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jewellery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 </w:t>
      </w:r>
      <w:r w:rsidRPr="00762F88">
        <w:rPr>
          <w:rFonts w:ascii="Times New Roman" w:hAnsi="Times New Roman" w:cs="Times New Roman"/>
          <w:sz w:val="28"/>
          <w:szCs w:val="28"/>
        </w:rPr>
        <w:t>— ювелирные изделия.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Неисчисляемые существительные употребляются без неопределенного артикля. Мы скажем «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We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have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a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cow</w:t>
      </w:r>
      <w:proofErr w:type="spellEnd"/>
      <w:r w:rsidRPr="00762F88">
        <w:rPr>
          <w:color w:val="04121B"/>
          <w:spacing w:val="-1"/>
          <w:sz w:val="28"/>
          <w:szCs w:val="28"/>
        </w:rPr>
        <w:t>» («У нас есть корова»), но «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We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have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cattle</w:t>
      </w:r>
      <w:proofErr w:type="spellEnd"/>
      <w:r w:rsidRPr="00762F88">
        <w:rPr>
          <w:color w:val="04121B"/>
          <w:spacing w:val="-1"/>
          <w:sz w:val="28"/>
          <w:szCs w:val="28"/>
        </w:rPr>
        <w:t>» («У нас есть скот»). Также эти существительные не могут сочетаться с числительными. Можно сказать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two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cows</w:t>
      </w:r>
      <w:proofErr w:type="spellEnd"/>
      <w:r w:rsidRPr="00762F88">
        <w:rPr>
          <w:color w:val="04121B"/>
          <w:spacing w:val="-1"/>
          <w:sz w:val="28"/>
          <w:szCs w:val="28"/>
        </w:rPr>
        <w:t> (две коровы), но никак не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two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cattles</w:t>
      </w:r>
      <w:proofErr w:type="spellEnd"/>
      <w:r w:rsidRPr="00762F88">
        <w:rPr>
          <w:color w:val="04121B"/>
          <w:spacing w:val="-1"/>
          <w:sz w:val="28"/>
          <w:szCs w:val="28"/>
        </w:rPr>
        <w:t>.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Иногда одно и то же слово может быть исчисляемым и неисчисляемым в зависимости от значения, в котором оно употреблено. Сравните:</w:t>
      </w:r>
    </w:p>
    <w:tbl>
      <w:tblPr>
        <w:tblW w:w="0" w:type="auto"/>
        <w:tblCellSpacing w:w="15" w:type="dxa"/>
        <w:tblInd w:w="-487" w:type="dxa"/>
        <w:tblBorders>
          <w:top w:val="single" w:sz="4" w:space="0" w:color="E9ECED"/>
          <w:left w:val="single" w:sz="4" w:space="0" w:color="E9ECED"/>
          <w:bottom w:val="single" w:sz="4" w:space="0" w:color="E9ECED"/>
          <w:right w:val="single" w:sz="4" w:space="0" w:color="E9ECE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2126"/>
        <w:gridCol w:w="2410"/>
        <w:gridCol w:w="2268"/>
        <w:gridCol w:w="2064"/>
      </w:tblGrid>
      <w:tr w:rsidR="00762F88" w:rsidRPr="00762F88" w:rsidTr="00762F88">
        <w:trPr>
          <w:tblHeader/>
          <w:tblCellSpacing w:w="15" w:type="dxa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4F5F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jc w:val="both"/>
              <w:rPr>
                <w:color w:val="04121B"/>
                <w:spacing w:val="-1"/>
                <w:sz w:val="28"/>
                <w:szCs w:val="28"/>
              </w:rPr>
            </w:pPr>
            <w:r>
              <w:rPr>
                <w:color w:val="04121B"/>
                <w:spacing w:val="-1"/>
                <w:sz w:val="28"/>
                <w:szCs w:val="28"/>
              </w:rPr>
              <w:t>С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лово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F4F5F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Исчисляемое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4F5F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Пример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4F5F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Неисчисляемое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4F5F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Пример</w:t>
            </w:r>
          </w:p>
        </w:tc>
      </w:tr>
      <w:tr w:rsidR="00762F88" w:rsidRPr="00762F88" w:rsidTr="00762F88">
        <w:trPr>
          <w:tblCellSpacing w:w="15" w:type="dxa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chicken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курица (птица)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jc w:val="both"/>
              <w:rPr>
                <w:color w:val="04121B"/>
                <w:spacing w:val="-1"/>
                <w:sz w:val="28"/>
                <w:szCs w:val="28"/>
                <w:lang w:val="en-US"/>
              </w:rPr>
            </w:pPr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  <w:lang w:val="en-US"/>
              </w:rPr>
              <w:t>The </w:t>
            </w:r>
            <w:r w:rsidRPr="00762F88">
              <w:rPr>
                <w:rStyle w:val="a6"/>
                <w:rFonts w:eastAsiaTheme="majorEastAsia"/>
                <w:b/>
                <w:bCs/>
                <w:color w:val="04121B"/>
                <w:spacing w:val="-1"/>
                <w:sz w:val="28"/>
                <w:szCs w:val="28"/>
                <w:lang w:val="en-US"/>
              </w:rPr>
              <w:t>chickens </w:t>
            </w:r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  <w:lang w:val="en-US"/>
              </w:rPr>
              <w:t>were walking in the meadow.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> — 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Курицы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 xml:space="preserve"> 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гуляли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 xml:space="preserve"> 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по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> 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лугу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>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курица (мясо)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>I </w:t>
            </w:r>
            <w:proofErr w:type="spellStart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>don’t</w:t>
            </w:r>
            <w:proofErr w:type="spellEnd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>eat</w:t>
            </w:r>
            <w:proofErr w:type="spellEnd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>beef</w:t>
            </w:r>
            <w:proofErr w:type="spellEnd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>but</w:t>
            </w:r>
            <w:proofErr w:type="spellEnd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 xml:space="preserve"> I </w:t>
            </w:r>
            <w:proofErr w:type="spellStart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>love</w:t>
            </w:r>
            <w:proofErr w:type="spellEnd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> </w:t>
            </w:r>
            <w:proofErr w:type="spellStart"/>
            <w:r w:rsidRPr="00762F88">
              <w:rPr>
                <w:rStyle w:val="a6"/>
                <w:rFonts w:eastAsiaTheme="majorEastAsia"/>
                <w:b/>
                <w:bCs/>
                <w:color w:val="04121B"/>
                <w:spacing w:val="-1"/>
                <w:sz w:val="28"/>
                <w:szCs w:val="28"/>
              </w:rPr>
              <w:t>chicken</w:t>
            </w:r>
            <w:proofErr w:type="spellEnd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>.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 — Я не ем говядину, но люблю курицу.</w:t>
            </w:r>
          </w:p>
        </w:tc>
      </w:tr>
      <w:tr w:rsidR="00762F88" w:rsidRPr="00762F88" w:rsidTr="00762F88">
        <w:trPr>
          <w:tblCellSpacing w:w="15" w:type="dxa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hair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волосок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jc w:val="both"/>
              <w:rPr>
                <w:color w:val="04121B"/>
                <w:spacing w:val="-1"/>
                <w:sz w:val="28"/>
                <w:szCs w:val="28"/>
                <w:lang w:val="en-US"/>
              </w:rPr>
            </w:pPr>
            <w:r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  <w:lang w:val="en-US"/>
              </w:rPr>
              <w:t>I found</w:t>
            </w:r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  <w:lang w:val="en-US"/>
              </w:rPr>
              <w:t xml:space="preserve"> a </w:t>
            </w:r>
            <w:r w:rsidRPr="00762F88">
              <w:rPr>
                <w:rStyle w:val="a6"/>
                <w:rFonts w:eastAsiaTheme="majorEastAsia"/>
                <w:b/>
                <w:bCs/>
                <w:color w:val="04121B"/>
                <w:spacing w:val="-1"/>
                <w:sz w:val="28"/>
                <w:szCs w:val="28"/>
                <w:lang w:val="en-US"/>
              </w:rPr>
              <w:t>hair </w:t>
            </w:r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  <w:lang w:val="en-US"/>
              </w:rPr>
              <w:t>on the pillow and it’s not mine.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> — 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Я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> 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нашла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 xml:space="preserve"> 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волос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 xml:space="preserve"> 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на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> 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подушке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 xml:space="preserve">, 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и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> 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он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> 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не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> 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мой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>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волосы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>Judy</w:t>
            </w:r>
            <w:proofErr w:type="spellEnd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>has</w:t>
            </w:r>
            <w:proofErr w:type="spellEnd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>raven</w:t>
            </w:r>
            <w:proofErr w:type="spellEnd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>black</w:t>
            </w:r>
            <w:proofErr w:type="spellEnd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> </w:t>
            </w:r>
            <w:proofErr w:type="spellStart"/>
            <w:r w:rsidRPr="00762F88">
              <w:rPr>
                <w:rStyle w:val="a6"/>
                <w:rFonts w:eastAsiaTheme="majorEastAsia"/>
                <w:b/>
                <w:bCs/>
                <w:color w:val="04121B"/>
                <w:spacing w:val="-1"/>
                <w:sz w:val="28"/>
                <w:szCs w:val="28"/>
              </w:rPr>
              <w:t>hair</w:t>
            </w:r>
            <w:proofErr w:type="spellEnd"/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>.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 — У Джуди волосы цвета воронова крыла.</w:t>
            </w:r>
          </w:p>
        </w:tc>
      </w:tr>
      <w:tr w:rsidR="00762F88" w:rsidRPr="00762F88" w:rsidTr="00762F88">
        <w:trPr>
          <w:tblCellSpacing w:w="15" w:type="dxa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people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народ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jc w:val="both"/>
              <w:rPr>
                <w:color w:val="04121B"/>
                <w:spacing w:val="-1"/>
                <w:sz w:val="28"/>
                <w:szCs w:val="28"/>
                <w:lang w:val="en-US"/>
              </w:rPr>
            </w:pPr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  <w:lang w:val="en-US"/>
              </w:rPr>
              <w:t>There are different </w:t>
            </w:r>
            <w:r w:rsidRPr="00762F88">
              <w:rPr>
                <w:rStyle w:val="a6"/>
                <w:rFonts w:eastAsiaTheme="majorEastAsia"/>
                <w:b/>
                <w:bCs/>
                <w:color w:val="04121B"/>
                <w:spacing w:val="-1"/>
                <w:sz w:val="28"/>
                <w:szCs w:val="28"/>
                <w:lang w:val="en-US"/>
              </w:rPr>
              <w:t>peoples </w:t>
            </w:r>
            <w:r w:rsidR="00D31257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  <w:lang w:val="en-US"/>
              </w:rPr>
              <w:t>living</w:t>
            </w:r>
            <w:r w:rsidR="00D31257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</w:rPr>
              <w:t xml:space="preserve"> </w:t>
            </w:r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  <w:lang w:val="en-US"/>
              </w:rPr>
              <w:t>in India.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> — 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В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> 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Индии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 xml:space="preserve"> 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проживают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 xml:space="preserve"> 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разные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 xml:space="preserve"> 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народы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>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люди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  <w:lang w:val="en-US"/>
              </w:rPr>
            </w:pPr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  <w:lang w:val="en-US"/>
              </w:rPr>
              <w:t>His ideas are popular among ordinary </w:t>
            </w:r>
            <w:r w:rsidRPr="00762F88">
              <w:rPr>
                <w:rStyle w:val="a6"/>
                <w:rFonts w:eastAsiaTheme="majorEastAsia"/>
                <w:b/>
                <w:bCs/>
                <w:color w:val="04121B"/>
                <w:spacing w:val="-1"/>
                <w:sz w:val="28"/>
                <w:szCs w:val="28"/>
                <w:lang w:val="en-US"/>
              </w:rPr>
              <w:t>people</w:t>
            </w:r>
            <w:r w:rsidRPr="00762F88">
              <w:rPr>
                <w:rStyle w:val="a4"/>
                <w:rFonts w:eastAsiaTheme="majorEastAsia"/>
                <w:color w:val="04121B"/>
                <w:spacing w:val="-1"/>
                <w:sz w:val="28"/>
                <w:szCs w:val="28"/>
                <w:lang w:val="en-US"/>
              </w:rPr>
              <w:t>.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> — 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Его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 xml:space="preserve"> 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идеи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 xml:space="preserve"> 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популярны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 xml:space="preserve"> 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среди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 xml:space="preserve"> 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простых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 xml:space="preserve"> </w:t>
            </w:r>
            <w:r w:rsidRPr="00762F88">
              <w:rPr>
                <w:color w:val="04121B"/>
                <w:spacing w:val="-1"/>
                <w:sz w:val="28"/>
                <w:szCs w:val="28"/>
              </w:rPr>
              <w:t>людей</w:t>
            </w:r>
            <w:r w:rsidRPr="00762F88">
              <w:rPr>
                <w:color w:val="04121B"/>
                <w:spacing w:val="-1"/>
                <w:sz w:val="28"/>
                <w:szCs w:val="28"/>
                <w:lang w:val="en-US"/>
              </w:rPr>
              <w:t>.</w:t>
            </w:r>
          </w:p>
        </w:tc>
      </w:tr>
    </w:tbl>
    <w:p w:rsidR="00762F88" w:rsidRPr="00762F88" w:rsidRDefault="00762F88" w:rsidP="00762F88">
      <w:pPr>
        <w:pStyle w:val="2"/>
        <w:shd w:val="clear" w:color="auto" w:fill="FFFFFF"/>
        <w:spacing w:before="768" w:after="336" w:line="576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4121B"/>
          <w:spacing w:val="-6"/>
          <w:sz w:val="28"/>
          <w:szCs w:val="28"/>
        </w:rPr>
      </w:pPr>
      <w:r w:rsidRPr="00762F88">
        <w:rPr>
          <w:rFonts w:ascii="Times New Roman" w:hAnsi="Times New Roman" w:cs="Times New Roman"/>
          <w:b w:val="0"/>
          <w:bCs w:val="0"/>
          <w:color w:val="04121B"/>
          <w:spacing w:val="-6"/>
          <w:sz w:val="28"/>
          <w:szCs w:val="28"/>
        </w:rPr>
        <w:lastRenderedPageBreak/>
        <w:t>Составные существительные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Некоторые английские существительные — результат сложения двух или более слов. Они называются составными (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compound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nouns</w:t>
      </w:r>
      <w:proofErr w:type="spellEnd"/>
      <w:r w:rsidRPr="00762F88">
        <w:rPr>
          <w:color w:val="04121B"/>
          <w:spacing w:val="-1"/>
          <w:sz w:val="28"/>
          <w:szCs w:val="28"/>
        </w:rPr>
        <w:t>). В таблице показали три самые распространенные схемы, по которым образуются такие имена существительные в английском языке.</w:t>
      </w:r>
    </w:p>
    <w:tbl>
      <w:tblPr>
        <w:tblW w:w="0" w:type="auto"/>
        <w:tblCellSpacing w:w="15" w:type="dxa"/>
        <w:tblBorders>
          <w:top w:val="single" w:sz="4" w:space="0" w:color="E9ECED"/>
          <w:left w:val="single" w:sz="4" w:space="0" w:color="E9ECED"/>
          <w:bottom w:val="single" w:sz="4" w:space="0" w:color="E9ECED"/>
          <w:right w:val="single" w:sz="4" w:space="0" w:color="E9EC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3367"/>
        <w:gridCol w:w="2932"/>
      </w:tblGrid>
      <w:tr w:rsidR="00762F88" w:rsidRPr="00762F88" w:rsidTr="00762F8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5F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Существительное + существительное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5F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Прилагательное + существительное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5F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r w:rsidRPr="00762F88">
              <w:rPr>
                <w:color w:val="04121B"/>
                <w:spacing w:val="-1"/>
                <w:sz w:val="28"/>
                <w:szCs w:val="28"/>
              </w:rPr>
              <w:t>Глагол + существительное</w:t>
            </w:r>
          </w:p>
        </w:tc>
      </w:tr>
      <w:tr w:rsidR="00762F88" w:rsidRPr="00762F88" w:rsidTr="00762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newspaper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grandmother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daredevil</w:t>
            </w:r>
            <w:proofErr w:type="spellEnd"/>
          </w:p>
        </w:tc>
      </w:tr>
      <w:tr w:rsidR="00762F88" w:rsidRPr="00762F88" w:rsidTr="00762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rock</w:t>
            </w:r>
            <w:proofErr w:type="spellEnd"/>
            <w:r w:rsidRPr="00762F88">
              <w:rPr>
                <w:color w:val="04121B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star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greenhouse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skateboard</w:t>
            </w:r>
            <w:proofErr w:type="spellEnd"/>
          </w:p>
        </w:tc>
      </w:tr>
      <w:tr w:rsidR="00762F88" w:rsidRPr="00762F88" w:rsidTr="00762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stomachache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frontend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62F88" w:rsidRPr="00762F88" w:rsidRDefault="00762F88" w:rsidP="00762F88">
            <w:pPr>
              <w:pStyle w:val="a3"/>
              <w:spacing w:before="0" w:beforeAutospacing="0" w:after="0" w:afterAutospacing="0" w:line="216" w:lineRule="atLeast"/>
              <w:ind w:firstLine="709"/>
              <w:jc w:val="both"/>
              <w:rPr>
                <w:color w:val="04121B"/>
                <w:spacing w:val="-1"/>
                <w:sz w:val="28"/>
                <w:szCs w:val="28"/>
              </w:rPr>
            </w:pPr>
            <w:proofErr w:type="spellStart"/>
            <w:r w:rsidRPr="00762F88">
              <w:rPr>
                <w:color w:val="04121B"/>
                <w:spacing w:val="-1"/>
                <w:sz w:val="28"/>
                <w:szCs w:val="28"/>
              </w:rPr>
              <w:t>breakfast</w:t>
            </w:r>
            <w:proofErr w:type="spellEnd"/>
          </w:p>
        </w:tc>
      </w:tr>
    </w:tbl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Самое заковыристое в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compound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nouns</w:t>
      </w:r>
      <w:proofErr w:type="spellEnd"/>
      <w:r w:rsidRPr="00762F88">
        <w:rPr>
          <w:color w:val="04121B"/>
          <w:spacing w:val="-1"/>
          <w:sz w:val="28"/>
          <w:szCs w:val="28"/>
        </w:rPr>
        <w:t> — это их написание.</w:t>
      </w:r>
    </w:p>
    <w:p w:rsidR="00762F88" w:rsidRPr="00762F88" w:rsidRDefault="00762F88" w:rsidP="00762F88">
      <w:pPr>
        <w:numPr>
          <w:ilvl w:val="0"/>
          <w:numId w:val="11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88">
        <w:rPr>
          <w:rFonts w:ascii="Times New Roman" w:hAnsi="Times New Roman" w:cs="Times New Roman"/>
          <w:sz w:val="28"/>
          <w:szCs w:val="28"/>
        </w:rPr>
        <w:t>Большинство составных существительных пишутся слитно: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layabout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,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windmill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,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caregiver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.</w:t>
      </w:r>
    </w:p>
    <w:p w:rsidR="00762F88" w:rsidRPr="00762F88" w:rsidRDefault="00762F88" w:rsidP="00762F88">
      <w:pPr>
        <w:numPr>
          <w:ilvl w:val="0"/>
          <w:numId w:val="11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88">
        <w:rPr>
          <w:rFonts w:ascii="Times New Roman" w:hAnsi="Times New Roman" w:cs="Times New Roman"/>
          <w:sz w:val="28"/>
          <w:szCs w:val="28"/>
        </w:rPr>
        <w:t>Некоторые пишутся через дефис или даже два дефиса: 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check-out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,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brother-in-law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,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merry-go-round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.</w:t>
      </w:r>
    </w:p>
    <w:p w:rsidR="00762F88" w:rsidRPr="00762F88" w:rsidRDefault="00762F88" w:rsidP="00762F88">
      <w:pPr>
        <w:numPr>
          <w:ilvl w:val="0"/>
          <w:numId w:val="11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2F88">
        <w:rPr>
          <w:rFonts w:ascii="Times New Roman" w:hAnsi="Times New Roman" w:cs="Times New Roman"/>
          <w:sz w:val="28"/>
          <w:szCs w:val="28"/>
        </w:rPr>
        <w:t>Некоторые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 — </w:t>
      </w:r>
      <w:r w:rsidRPr="00762F88">
        <w:rPr>
          <w:rFonts w:ascii="Times New Roman" w:hAnsi="Times New Roman" w:cs="Times New Roman"/>
          <w:sz w:val="28"/>
          <w:szCs w:val="28"/>
        </w:rPr>
        <w:t>через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пробел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  <w:lang w:val="en-US"/>
        </w:rPr>
        <w:t>wine glass, tea strainer, shopping bag.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К сожалению, единых правил правописания таких существительных в английском языке нет — каждое новое слово придется проверять по словарю.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Когда мы образуем множественное число составных существительных, добавлять окончание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-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s</w:t>
      </w:r>
      <w:proofErr w:type="spellEnd"/>
      <w:r w:rsidRPr="00762F88">
        <w:rPr>
          <w:color w:val="04121B"/>
          <w:spacing w:val="-1"/>
          <w:sz w:val="28"/>
          <w:szCs w:val="28"/>
        </w:rPr>
        <w:t> нужно к концу слова, а не в середину: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bedroom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 →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bedrooms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,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heart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-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stopper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 →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heart-stoppers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,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belly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dancer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 →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belly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dancers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.</w:t>
      </w:r>
      <w:r w:rsidRPr="00762F88">
        <w:rPr>
          <w:color w:val="04121B"/>
          <w:spacing w:val="-1"/>
          <w:sz w:val="28"/>
          <w:szCs w:val="28"/>
        </w:rPr>
        <w:t> Исключения — все термины, связанные с семьей супруга: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sister-in-law</w:t>
      </w:r>
      <w:proofErr w:type="spellEnd"/>
      <w:r w:rsidRPr="00762F88">
        <w:rPr>
          <w:color w:val="04121B"/>
          <w:spacing w:val="-1"/>
          <w:sz w:val="28"/>
          <w:szCs w:val="28"/>
        </w:rPr>
        <w:t> во множественном числе превращается в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sisters-in-law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,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father-in-law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 — в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fathers-in-law</w:t>
      </w:r>
      <w:proofErr w:type="spellEnd"/>
      <w:r w:rsidRPr="00762F88">
        <w:rPr>
          <w:color w:val="04121B"/>
          <w:spacing w:val="-1"/>
          <w:sz w:val="28"/>
          <w:szCs w:val="28"/>
        </w:rPr>
        <w:t> и так далее.</w:t>
      </w:r>
    </w:p>
    <w:p w:rsidR="00762F88" w:rsidRPr="00762F88" w:rsidRDefault="00762F88" w:rsidP="00762F88">
      <w:pPr>
        <w:pStyle w:val="2"/>
        <w:shd w:val="clear" w:color="auto" w:fill="FFFFFF"/>
        <w:spacing w:before="768" w:after="336" w:line="576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4121B"/>
          <w:spacing w:val="-6"/>
          <w:sz w:val="28"/>
          <w:szCs w:val="28"/>
        </w:rPr>
      </w:pPr>
      <w:r w:rsidRPr="00762F88">
        <w:rPr>
          <w:rFonts w:ascii="Times New Roman" w:hAnsi="Times New Roman" w:cs="Times New Roman"/>
          <w:b w:val="0"/>
          <w:bCs w:val="0"/>
          <w:color w:val="04121B"/>
          <w:spacing w:val="-6"/>
          <w:sz w:val="28"/>
          <w:szCs w:val="28"/>
        </w:rPr>
        <w:t>Притяжательные существительные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Притяжательные существительные (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possessive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nouns</w:t>
      </w:r>
      <w:proofErr w:type="spellEnd"/>
      <w:r w:rsidRPr="00762F88">
        <w:rPr>
          <w:color w:val="04121B"/>
          <w:spacing w:val="-1"/>
          <w:sz w:val="28"/>
          <w:szCs w:val="28"/>
        </w:rPr>
        <w:t>) показывают, что некий объект принадлежит или имеет прямое отношение к другому объекту или лицу. Например, в словосочетании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mum’s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coat</w:t>
      </w:r>
      <w:proofErr w:type="spellEnd"/>
      <w:r w:rsidRPr="00762F88">
        <w:rPr>
          <w:color w:val="04121B"/>
          <w:spacing w:val="-1"/>
          <w:sz w:val="28"/>
          <w:szCs w:val="28"/>
        </w:rPr>
        <w:t xml:space="preserve"> («мамино пальто») первое </w:t>
      </w:r>
      <w:r w:rsidRPr="00762F88">
        <w:rPr>
          <w:color w:val="04121B"/>
          <w:spacing w:val="-1"/>
          <w:sz w:val="28"/>
          <w:szCs w:val="28"/>
        </w:rPr>
        <w:lastRenderedPageBreak/>
        <w:t>существительное является притяжательным и указывает на то, что пальто принадлежит именно маме, а не кому-нибудь еще.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Мы образуем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possessive</w:t>
      </w:r>
      <w:proofErr w:type="spellEnd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nouns</w:t>
      </w:r>
      <w:proofErr w:type="spellEnd"/>
      <w:r w:rsidRPr="00762F88">
        <w:rPr>
          <w:color w:val="04121B"/>
          <w:spacing w:val="-1"/>
          <w:sz w:val="28"/>
          <w:szCs w:val="28"/>
        </w:rPr>
        <w:t>, добавляя к имени существительному апостроф и окончание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 -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s</w:t>
      </w:r>
      <w:proofErr w:type="spellEnd"/>
      <w:r w:rsidRPr="00762F88">
        <w:rPr>
          <w:color w:val="04121B"/>
          <w:spacing w:val="-1"/>
          <w:sz w:val="28"/>
          <w:szCs w:val="28"/>
        </w:rPr>
        <w:t>.</w:t>
      </w:r>
    </w:p>
    <w:p w:rsidR="00762F88" w:rsidRPr="00762F88" w:rsidRDefault="00762F88" w:rsidP="00762F88">
      <w:pPr>
        <w:numPr>
          <w:ilvl w:val="0"/>
          <w:numId w:val="12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dad’s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chair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> — папино кресло</w:t>
      </w:r>
    </w:p>
    <w:p w:rsidR="00762F88" w:rsidRPr="00762F88" w:rsidRDefault="00762F88" w:rsidP="00762F88">
      <w:pPr>
        <w:numPr>
          <w:ilvl w:val="0"/>
          <w:numId w:val="12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Fluffy’s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toy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 — игрушка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Пушистика</w:t>
      </w:r>
      <w:proofErr w:type="spellEnd"/>
    </w:p>
    <w:p w:rsidR="00762F88" w:rsidRPr="00762F88" w:rsidRDefault="00762F88" w:rsidP="00762F88">
      <w:pPr>
        <w:numPr>
          <w:ilvl w:val="0"/>
          <w:numId w:val="12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bee’s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knees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> — идиома, которая означает нечто превосходное, отличного качества, а дословно — «колени пчелы»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rStyle w:val="-adults"/>
          <w:rFonts w:eastAsiaTheme="majorEastAsia"/>
          <w:color w:val="04121B"/>
          <w:spacing w:val="-1"/>
          <w:sz w:val="28"/>
          <w:szCs w:val="28"/>
          <w:shd w:val="clear" w:color="auto" w:fill="E4FBFF"/>
        </w:rPr>
        <w:t>Не забывайте ставить апостроф перед буквой 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  <w:shd w:val="clear" w:color="auto" w:fill="E4FBFF"/>
        </w:rPr>
        <w:t>s</w:t>
      </w:r>
      <w:proofErr w:type="spellEnd"/>
      <w:r w:rsidRPr="00762F88">
        <w:rPr>
          <w:rStyle w:val="-adults"/>
          <w:rFonts w:eastAsiaTheme="majorEastAsia"/>
          <w:color w:val="04121B"/>
          <w:spacing w:val="-1"/>
          <w:sz w:val="28"/>
          <w:szCs w:val="28"/>
          <w:shd w:val="clear" w:color="auto" w:fill="E4FBFF"/>
        </w:rPr>
        <w:t>, иначе вместо притяжательного падежа у вас получится множественное число.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Если существительное и так оканчивается на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-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s</w:t>
      </w:r>
      <w:proofErr w:type="spellEnd"/>
      <w:r w:rsidRPr="00762F88">
        <w:rPr>
          <w:color w:val="04121B"/>
          <w:spacing w:val="-1"/>
          <w:sz w:val="28"/>
          <w:szCs w:val="28"/>
        </w:rPr>
        <w:t>, то возможны варианты. Иногда на письме добавляют вторую и даже третью букву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-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s</w:t>
      </w:r>
      <w:proofErr w:type="spellEnd"/>
      <w:r w:rsidRPr="00762F88">
        <w:rPr>
          <w:color w:val="04121B"/>
          <w:spacing w:val="-1"/>
          <w:sz w:val="28"/>
          <w:szCs w:val="28"/>
        </w:rPr>
        <w:t>, а иногда — ничего не добавляют и ставят апостроф на конце слова:</w:t>
      </w:r>
    </w:p>
    <w:p w:rsidR="00762F88" w:rsidRPr="00762F88" w:rsidRDefault="00762F88" w:rsidP="00762F88">
      <w:pPr>
        <w:numPr>
          <w:ilvl w:val="0"/>
          <w:numId w:val="13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Curtis’s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podcast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=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Curtis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’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podcast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> </w:t>
      </w:r>
    </w:p>
    <w:p w:rsidR="00762F88" w:rsidRPr="00762F88" w:rsidRDefault="00762F88" w:rsidP="00762F88">
      <w:pPr>
        <w:numPr>
          <w:ilvl w:val="0"/>
          <w:numId w:val="13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Jim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Parsons’s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role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=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Jim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Parsons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’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role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> </w:t>
      </w:r>
    </w:p>
    <w:p w:rsidR="00762F88" w:rsidRPr="00762F88" w:rsidRDefault="00762F88" w:rsidP="00762F88">
      <w:pPr>
        <w:numPr>
          <w:ilvl w:val="0"/>
          <w:numId w:val="13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Katniss’s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bow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=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Katniss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’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bow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> </w:t>
      </w: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Если же мы хотим образовать притяжательную форму от существительного, которое употреблено во множественном числе и уже имеет окончание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-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s</w:t>
      </w:r>
      <w:proofErr w:type="spellEnd"/>
      <w:r w:rsidRPr="00762F88">
        <w:rPr>
          <w:color w:val="04121B"/>
          <w:spacing w:val="-1"/>
          <w:sz w:val="28"/>
          <w:szCs w:val="28"/>
        </w:rPr>
        <w:t>, то дублировать это окончание не нужно. Просто ставим в конце слова апостроф — и готово:</w:t>
      </w:r>
    </w:p>
    <w:p w:rsidR="00762F88" w:rsidRPr="00762F88" w:rsidRDefault="00762F88" w:rsidP="00762F88">
      <w:pPr>
        <w:numPr>
          <w:ilvl w:val="0"/>
          <w:numId w:val="14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  <w:lang w:val="en-US"/>
        </w:rPr>
        <w:t>top managers’ meeting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 — </w:t>
      </w:r>
      <w:r w:rsidRPr="00762F88">
        <w:rPr>
          <w:rFonts w:ascii="Times New Roman" w:hAnsi="Times New Roman" w:cs="Times New Roman"/>
          <w:sz w:val="28"/>
          <w:szCs w:val="28"/>
        </w:rPr>
        <w:t>встреча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88">
        <w:rPr>
          <w:rFonts w:ascii="Times New Roman" w:hAnsi="Times New Roman" w:cs="Times New Roman"/>
          <w:sz w:val="28"/>
          <w:szCs w:val="28"/>
        </w:rPr>
        <w:t>топ</w:t>
      </w:r>
      <w:r w:rsidRPr="00762F8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62F88">
        <w:rPr>
          <w:rFonts w:ascii="Times New Roman" w:hAnsi="Times New Roman" w:cs="Times New Roman"/>
          <w:sz w:val="28"/>
          <w:szCs w:val="28"/>
        </w:rPr>
        <w:t>менеджеров</w:t>
      </w:r>
    </w:p>
    <w:p w:rsidR="00762F88" w:rsidRPr="00762F88" w:rsidRDefault="00762F88" w:rsidP="00762F88">
      <w:pPr>
        <w:numPr>
          <w:ilvl w:val="0"/>
          <w:numId w:val="14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the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Simpsons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’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house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 xml:space="preserve"> — дом </w:t>
      </w:r>
      <w:proofErr w:type="spellStart"/>
      <w:r w:rsidRPr="00762F88">
        <w:rPr>
          <w:rFonts w:ascii="Times New Roman" w:hAnsi="Times New Roman" w:cs="Times New Roman"/>
          <w:sz w:val="28"/>
          <w:szCs w:val="28"/>
        </w:rPr>
        <w:t>Симпсонов</w:t>
      </w:r>
      <w:proofErr w:type="spellEnd"/>
    </w:p>
    <w:p w:rsidR="00762F88" w:rsidRDefault="00762F88" w:rsidP="00762F88">
      <w:pPr>
        <w:numPr>
          <w:ilvl w:val="0"/>
          <w:numId w:val="14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grandparents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’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possessions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> — имущество бабушки и дедушки</w:t>
      </w:r>
    </w:p>
    <w:p w:rsidR="00762F88" w:rsidRPr="00762F88" w:rsidRDefault="00762F88" w:rsidP="00762F88">
      <w:pPr>
        <w:numPr>
          <w:ilvl w:val="0"/>
          <w:numId w:val="14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F88" w:rsidRPr="00762F88" w:rsidRDefault="00762F88" w:rsidP="00762F88">
      <w:pPr>
        <w:pStyle w:val="a3"/>
        <w:shd w:val="clear" w:color="auto" w:fill="FFFFFF"/>
        <w:spacing w:before="192" w:beforeAutospacing="0" w:after="192" w:afterAutospacing="0" w:line="312" w:lineRule="atLeast"/>
        <w:ind w:firstLine="709"/>
        <w:jc w:val="both"/>
        <w:rPr>
          <w:color w:val="04121B"/>
          <w:spacing w:val="-1"/>
          <w:sz w:val="28"/>
          <w:szCs w:val="28"/>
        </w:rPr>
      </w:pPr>
      <w:r w:rsidRPr="00762F88">
        <w:rPr>
          <w:color w:val="04121B"/>
          <w:spacing w:val="-1"/>
          <w:sz w:val="28"/>
          <w:szCs w:val="28"/>
        </w:rPr>
        <w:t>А вот если множественное число существительного образуется нестандартно и на конце нет </w:t>
      </w:r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-</w:t>
      </w:r>
      <w:proofErr w:type="spellStart"/>
      <w:r w:rsidRPr="00762F88">
        <w:rPr>
          <w:rStyle w:val="a4"/>
          <w:rFonts w:eastAsiaTheme="majorEastAsia"/>
          <w:color w:val="04121B"/>
          <w:spacing w:val="-1"/>
          <w:sz w:val="28"/>
          <w:szCs w:val="28"/>
        </w:rPr>
        <w:t>s</w:t>
      </w:r>
      <w:proofErr w:type="spellEnd"/>
      <w:r w:rsidRPr="00762F88">
        <w:rPr>
          <w:color w:val="04121B"/>
          <w:spacing w:val="-1"/>
          <w:sz w:val="28"/>
          <w:szCs w:val="28"/>
        </w:rPr>
        <w:t>, то </w:t>
      </w:r>
      <w:proofErr w:type="gramStart"/>
      <w:r w:rsidRPr="00762F88">
        <w:rPr>
          <w:color w:val="04121B"/>
          <w:spacing w:val="-1"/>
          <w:sz w:val="28"/>
          <w:szCs w:val="28"/>
        </w:rPr>
        <w:t>смело</w:t>
      </w:r>
      <w:proofErr w:type="gramEnd"/>
      <w:r w:rsidRPr="00762F88">
        <w:rPr>
          <w:color w:val="04121B"/>
          <w:spacing w:val="-1"/>
          <w:sz w:val="28"/>
          <w:szCs w:val="28"/>
        </w:rPr>
        <w:t xml:space="preserve"> добавляем это окончание после апострофа:</w:t>
      </w:r>
    </w:p>
    <w:p w:rsidR="00762F88" w:rsidRPr="00762F88" w:rsidRDefault="00762F88" w:rsidP="00762F88">
      <w:pPr>
        <w:numPr>
          <w:ilvl w:val="0"/>
          <w:numId w:val="15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children’s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books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> — детские книги</w:t>
      </w:r>
    </w:p>
    <w:p w:rsidR="00762F88" w:rsidRPr="00762F88" w:rsidRDefault="00762F88" w:rsidP="00762F88">
      <w:pPr>
        <w:numPr>
          <w:ilvl w:val="0"/>
          <w:numId w:val="15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men’s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bathroom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> — мужской туалет</w:t>
      </w:r>
    </w:p>
    <w:p w:rsidR="00762F88" w:rsidRPr="00762F88" w:rsidRDefault="00762F88" w:rsidP="00762F88">
      <w:pPr>
        <w:numPr>
          <w:ilvl w:val="0"/>
          <w:numId w:val="15"/>
        </w:numPr>
        <w:spacing w:before="100" w:beforeAutospacing="1" w:after="192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women’s</w:t>
      </w:r>
      <w:proofErr w:type="spellEnd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 xml:space="preserve"> </w:t>
      </w:r>
      <w:proofErr w:type="spellStart"/>
      <w:r w:rsidRPr="00762F88">
        <w:rPr>
          <w:rStyle w:val="a4"/>
          <w:rFonts w:ascii="Times New Roman" w:hAnsi="Times New Roman" w:cs="Times New Roman"/>
          <w:color w:val="04121B"/>
          <w:sz w:val="28"/>
          <w:szCs w:val="28"/>
        </w:rPr>
        <w:t>rights</w:t>
      </w:r>
      <w:proofErr w:type="spellEnd"/>
      <w:r w:rsidRPr="00762F88">
        <w:rPr>
          <w:rFonts w:ascii="Times New Roman" w:hAnsi="Times New Roman" w:cs="Times New Roman"/>
          <w:sz w:val="28"/>
          <w:szCs w:val="28"/>
        </w:rPr>
        <w:t> — права женщин</w:t>
      </w:r>
    </w:p>
    <w:p w:rsidR="00F82E3F" w:rsidRPr="00762F88" w:rsidRDefault="00F82E3F" w:rsidP="00762F8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82E3F" w:rsidRPr="00762F88" w:rsidSect="00F8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7C"/>
    <w:multiLevelType w:val="multilevel"/>
    <w:tmpl w:val="781E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37A4"/>
    <w:multiLevelType w:val="multilevel"/>
    <w:tmpl w:val="8D94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937E4"/>
    <w:multiLevelType w:val="multilevel"/>
    <w:tmpl w:val="D0A8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50051"/>
    <w:multiLevelType w:val="multilevel"/>
    <w:tmpl w:val="A47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50308"/>
    <w:multiLevelType w:val="multilevel"/>
    <w:tmpl w:val="121C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57433"/>
    <w:multiLevelType w:val="multilevel"/>
    <w:tmpl w:val="4634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C29D1"/>
    <w:multiLevelType w:val="multilevel"/>
    <w:tmpl w:val="EC86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E6F0B"/>
    <w:multiLevelType w:val="multilevel"/>
    <w:tmpl w:val="913C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67435"/>
    <w:multiLevelType w:val="multilevel"/>
    <w:tmpl w:val="BD7C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0374D"/>
    <w:multiLevelType w:val="multilevel"/>
    <w:tmpl w:val="A09C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93D9D"/>
    <w:multiLevelType w:val="multilevel"/>
    <w:tmpl w:val="22FA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D35BA"/>
    <w:multiLevelType w:val="multilevel"/>
    <w:tmpl w:val="9F3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7F7"/>
    <w:multiLevelType w:val="multilevel"/>
    <w:tmpl w:val="7F62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E0F9F"/>
    <w:multiLevelType w:val="multilevel"/>
    <w:tmpl w:val="D3B0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C3E9D"/>
    <w:multiLevelType w:val="multilevel"/>
    <w:tmpl w:val="76FC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3"/>
  </w:num>
  <w:num w:numId="7">
    <w:abstractNumId w:val="11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F88"/>
    <w:rsid w:val="000A3F61"/>
    <w:rsid w:val="003F57EB"/>
    <w:rsid w:val="00762F88"/>
    <w:rsid w:val="007E7AD4"/>
    <w:rsid w:val="008144EE"/>
    <w:rsid w:val="0085168C"/>
    <w:rsid w:val="00A958EC"/>
    <w:rsid w:val="00CB3E9C"/>
    <w:rsid w:val="00D23215"/>
    <w:rsid w:val="00D31257"/>
    <w:rsid w:val="00F82E3F"/>
    <w:rsid w:val="00F9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EE"/>
  </w:style>
  <w:style w:type="paragraph" w:styleId="1">
    <w:name w:val="heading 1"/>
    <w:basedOn w:val="a"/>
    <w:link w:val="10"/>
    <w:uiPriority w:val="9"/>
    <w:qFormat/>
    <w:rsid w:val="00762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ription">
    <w:name w:val="description"/>
    <w:basedOn w:val="a"/>
    <w:rsid w:val="0076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2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6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F88"/>
    <w:rPr>
      <w:b/>
      <w:bCs/>
    </w:rPr>
  </w:style>
  <w:style w:type="character" w:styleId="a5">
    <w:name w:val="Hyperlink"/>
    <w:basedOn w:val="a0"/>
    <w:uiPriority w:val="99"/>
    <w:semiHidden/>
    <w:unhideWhenUsed/>
    <w:rsid w:val="00762F88"/>
    <w:rPr>
      <w:color w:val="0000FF"/>
      <w:u w:val="single"/>
    </w:rPr>
  </w:style>
  <w:style w:type="character" w:styleId="a6">
    <w:name w:val="Emphasis"/>
    <w:basedOn w:val="a0"/>
    <w:uiPriority w:val="20"/>
    <w:qFormat/>
    <w:rsid w:val="00762F88"/>
    <w:rPr>
      <w:i/>
      <w:iCs/>
    </w:rPr>
  </w:style>
  <w:style w:type="character" w:customStyle="1" w:styleId="-adults">
    <w:name w:val="-adults"/>
    <w:basedOn w:val="a0"/>
    <w:rsid w:val="00762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716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567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597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3286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2023-09-26T11:02:00Z</dcterms:created>
  <dcterms:modified xsi:type="dcterms:W3CDTF">2023-09-26T11:15:00Z</dcterms:modified>
</cp:coreProperties>
</file>